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15449B" w14:textId="31E95FD1" w:rsidR="00671B39" w:rsidRPr="002E2C64" w:rsidRDefault="003A095F" w:rsidP="00403D6A">
      <w:pPr>
        <w:pStyle w:val="Heading1"/>
        <w:rPr>
          <w:lang w:val="fr-CA"/>
        </w:rPr>
      </w:pPr>
      <w:r w:rsidRPr="002E2C64">
        <w:rPr>
          <w:lang w:val="fr-CA"/>
        </w:rPr>
        <w:t xml:space="preserve">programme </w:t>
      </w:r>
      <w:r w:rsidR="002E2C64" w:rsidRPr="002E2C64">
        <w:rPr>
          <w:lang w:val="fr-CA"/>
        </w:rPr>
        <w:t>de développement de l’industrie</w:t>
      </w:r>
      <w:r w:rsidRPr="002E2C64">
        <w:rPr>
          <w:lang w:val="fr-CA"/>
        </w:rPr>
        <w:t xml:space="preserve"> de la musique du </w:t>
      </w:r>
      <w:proofErr w:type="spellStart"/>
      <w:r w:rsidRPr="002E2C64">
        <w:rPr>
          <w:lang w:val="fr-CA"/>
        </w:rPr>
        <w:t>nouveau-brunswick</w:t>
      </w:r>
      <w:proofErr w:type="spellEnd"/>
      <w:r w:rsidR="00CB0154" w:rsidRPr="002E2C64">
        <w:rPr>
          <w:lang w:val="fr-CA"/>
        </w:rPr>
        <w:t xml:space="preserve"> </w:t>
      </w:r>
    </w:p>
    <w:p w14:paraId="5FF5A561" w14:textId="27C51184" w:rsidR="00671B39" w:rsidRPr="002E2C64" w:rsidRDefault="00931A3C" w:rsidP="002E2C64">
      <w:pPr>
        <w:pStyle w:val="Heading2"/>
        <w:rPr>
          <w:sz w:val="28"/>
          <w:szCs w:val="28"/>
        </w:rPr>
      </w:pPr>
      <w:r w:rsidRPr="002E2C64">
        <w:rPr>
          <w:sz w:val="28"/>
          <w:szCs w:val="28"/>
        </w:rPr>
        <w:t>déclaration</w:t>
      </w:r>
      <w:r w:rsidR="00086099" w:rsidRPr="002E2C64">
        <w:rPr>
          <w:sz w:val="28"/>
          <w:szCs w:val="28"/>
        </w:rPr>
        <w:t xml:space="preserve"> (</w:t>
      </w:r>
      <w:r w:rsidR="006D368A" w:rsidRPr="002E2C64">
        <w:rPr>
          <w:sz w:val="28"/>
          <w:szCs w:val="28"/>
        </w:rPr>
        <w:t>cachets</w:t>
      </w:r>
      <w:r w:rsidR="003A095F" w:rsidRPr="002E2C64">
        <w:rPr>
          <w:sz w:val="28"/>
          <w:szCs w:val="28"/>
        </w:rPr>
        <w:t xml:space="preserve"> d’artiste</w:t>
      </w:r>
      <w:r w:rsidR="00671887">
        <w:rPr>
          <w:sz w:val="28"/>
          <w:szCs w:val="28"/>
        </w:rPr>
        <w:t xml:space="preserve"> et per diem</w:t>
      </w:r>
      <w:r w:rsidR="00086099" w:rsidRPr="002E2C64">
        <w:rPr>
          <w:sz w:val="28"/>
          <w:szCs w:val="28"/>
        </w:rPr>
        <w:t>)</w:t>
      </w:r>
      <w:r w:rsidR="00671887">
        <w:rPr>
          <w:sz w:val="28"/>
          <w:szCs w:val="28"/>
        </w:rPr>
        <w:t xml:space="preserve"> | 2019-2020</w:t>
      </w:r>
    </w:p>
    <w:p w14:paraId="66A38CAD" w14:textId="1F8396C4" w:rsidR="00403D6A" w:rsidRPr="002E2C64" w:rsidRDefault="00403D6A" w:rsidP="00403D6A">
      <w:pPr>
        <w:pBdr>
          <w:bottom w:val="single" w:sz="12" w:space="1" w:color="auto"/>
        </w:pBdr>
        <w:rPr>
          <w:lang w:val="fr-CA"/>
        </w:rPr>
      </w:pPr>
    </w:p>
    <w:p w14:paraId="00462EF1" w14:textId="77777777" w:rsidR="00403D6A" w:rsidRPr="002E2C64" w:rsidRDefault="00403D6A" w:rsidP="00403D6A">
      <w:pPr>
        <w:pBdr>
          <w:top w:val="none" w:sz="0" w:space="0" w:color="auto"/>
        </w:pBdr>
        <w:rPr>
          <w:lang w:val="fr-CA"/>
        </w:rPr>
      </w:pPr>
    </w:p>
    <w:p w14:paraId="201744C6" w14:textId="77777777" w:rsidR="00A0517B" w:rsidRDefault="000C5D79" w:rsidP="002A4BA6">
      <w:pPr>
        <w:pStyle w:val="Paragraphe"/>
        <w:rPr>
          <w:lang w:val="fr-CA"/>
        </w:rPr>
      </w:pPr>
      <w:r w:rsidRPr="002E2C64">
        <w:rPr>
          <w:lang w:val="fr-CA"/>
        </w:rPr>
        <w:t>Ce formulaire doit être complété</w:t>
      </w:r>
      <w:r w:rsidR="00584C3D" w:rsidRPr="002E2C64">
        <w:rPr>
          <w:lang w:val="fr-CA"/>
        </w:rPr>
        <w:t xml:space="preserve"> par </w:t>
      </w:r>
      <w:r w:rsidR="00A60919" w:rsidRPr="002E2C64">
        <w:rPr>
          <w:lang w:val="fr-CA"/>
        </w:rPr>
        <w:t>le</w:t>
      </w:r>
      <w:r w:rsidR="00E720B1" w:rsidRPr="002E2C64">
        <w:rPr>
          <w:lang w:val="fr-CA"/>
        </w:rPr>
        <w:t xml:space="preserve"> fournisseur de service</w:t>
      </w:r>
      <w:r w:rsidR="00533B15" w:rsidRPr="002E2C64">
        <w:rPr>
          <w:lang w:val="fr-CA"/>
        </w:rPr>
        <w:t xml:space="preserve"> </w:t>
      </w:r>
      <w:r w:rsidR="00D02507" w:rsidRPr="002E2C64">
        <w:rPr>
          <w:lang w:val="fr-CA"/>
        </w:rPr>
        <w:t>lorsque le</w:t>
      </w:r>
      <w:r w:rsidR="00A60919" w:rsidRPr="002E2C64">
        <w:rPr>
          <w:lang w:val="fr-CA"/>
        </w:rPr>
        <w:t xml:space="preserve"> </w:t>
      </w:r>
      <w:r w:rsidR="00584C3D" w:rsidRPr="002E2C64">
        <w:rPr>
          <w:lang w:val="fr-CA"/>
        </w:rPr>
        <w:t>cachet d’artiste</w:t>
      </w:r>
      <w:r w:rsidR="00BA736C">
        <w:rPr>
          <w:lang w:val="fr-CA"/>
        </w:rPr>
        <w:t xml:space="preserve"> </w:t>
      </w:r>
      <w:r w:rsidR="00BA736C" w:rsidRPr="002E2C64">
        <w:rPr>
          <w:lang w:val="fr-CA"/>
        </w:rPr>
        <w:t>et/ou</w:t>
      </w:r>
      <w:r w:rsidR="00E45A68" w:rsidRPr="002E2C64">
        <w:rPr>
          <w:lang w:val="fr-CA"/>
        </w:rPr>
        <w:t xml:space="preserve"> per diem </w:t>
      </w:r>
      <w:r w:rsidR="00A60919" w:rsidRPr="002E2C64">
        <w:rPr>
          <w:lang w:val="fr-CA"/>
        </w:rPr>
        <w:t>est payé en espèces</w:t>
      </w:r>
      <w:r w:rsidR="00533B15" w:rsidRPr="002E2C64">
        <w:rPr>
          <w:lang w:val="fr-CA"/>
        </w:rPr>
        <w:t xml:space="preserve">. </w:t>
      </w:r>
    </w:p>
    <w:p w14:paraId="6260686E" w14:textId="05BC6DF9" w:rsidR="00A0517B" w:rsidRPr="001D56DB" w:rsidRDefault="00A0517B" w:rsidP="002A4BA6">
      <w:pPr>
        <w:pStyle w:val="Paragraphe"/>
        <w:rPr>
          <w:i/>
          <w:lang w:val="fr-CA"/>
        </w:rPr>
      </w:pPr>
      <w:r w:rsidRPr="001D56DB">
        <w:rPr>
          <w:i/>
          <w:lang w:val="fr-CA"/>
        </w:rPr>
        <w:t>*Cachets d’artiste : Utilisez ce formulaire lorsque le montant total est inférieur à 300 $.</w:t>
      </w:r>
      <w:r w:rsidR="00465E01" w:rsidRPr="00465E01">
        <w:rPr>
          <w:lang w:val="fr-CA"/>
        </w:rPr>
        <w:t xml:space="preserve"> </w:t>
      </w:r>
      <w:r w:rsidR="00465E01">
        <w:rPr>
          <w:lang w:val="fr-CA"/>
        </w:rPr>
        <w:t>Pour les cachets</w:t>
      </w:r>
      <w:r w:rsidR="00465E01" w:rsidRPr="00FA0399">
        <w:rPr>
          <w:lang w:val="fr-CA"/>
        </w:rPr>
        <w:t xml:space="preserve"> d'artiste supérieurs à 300 $</w:t>
      </w:r>
      <w:r w:rsidR="00465E01">
        <w:rPr>
          <w:lang w:val="fr-CA"/>
        </w:rPr>
        <w:t xml:space="preserve">, et </w:t>
      </w:r>
      <w:r w:rsidR="00465E01" w:rsidRPr="00FA0399">
        <w:rPr>
          <w:lang w:val="fr-CA"/>
        </w:rPr>
        <w:t xml:space="preserve">pour tous les musiciens </w:t>
      </w:r>
      <w:r w:rsidR="00465E01">
        <w:rPr>
          <w:lang w:val="fr-FR"/>
        </w:rPr>
        <w:t>à contrat</w:t>
      </w:r>
      <w:r w:rsidR="00465E01" w:rsidRPr="00FA0399">
        <w:rPr>
          <w:lang w:val="fr-CA"/>
        </w:rPr>
        <w:t>, des preuves de</w:t>
      </w:r>
      <w:r w:rsidR="00465E01">
        <w:rPr>
          <w:lang w:val="fr-CA"/>
        </w:rPr>
        <w:t xml:space="preserve"> paiement doivent être fournies.</w:t>
      </w:r>
      <w:bookmarkStart w:id="0" w:name="_GoBack"/>
      <w:bookmarkEnd w:id="0"/>
    </w:p>
    <w:p w14:paraId="22C09C93" w14:textId="5C931CFE" w:rsidR="00E1628A" w:rsidRPr="002E2C64" w:rsidRDefault="00237D84" w:rsidP="002A4BA6">
      <w:pPr>
        <w:pStyle w:val="Paragraphe"/>
        <w:rPr>
          <w:lang w:val="fr-CA"/>
        </w:rPr>
      </w:pPr>
      <w:r w:rsidRPr="002E2C64">
        <w:rPr>
          <w:lang w:val="fr-CA"/>
        </w:rPr>
        <w:t>Un for</w:t>
      </w:r>
      <w:r w:rsidR="007F514B" w:rsidRPr="002E2C64">
        <w:rPr>
          <w:lang w:val="fr-CA"/>
        </w:rPr>
        <w:t>mulaire doit être rempli</w:t>
      </w:r>
      <w:r w:rsidR="0085460C" w:rsidRPr="002E2C64">
        <w:rPr>
          <w:lang w:val="fr-CA"/>
        </w:rPr>
        <w:t xml:space="preserve"> par</w:t>
      </w:r>
      <w:r w:rsidRPr="002E2C64">
        <w:rPr>
          <w:lang w:val="fr-CA"/>
        </w:rPr>
        <w:t xml:space="preserve"> chaque fournisseur de service.</w:t>
      </w:r>
    </w:p>
    <w:p w14:paraId="1F3C49DE" w14:textId="170B22C9" w:rsidR="0082309F" w:rsidRPr="002E2C64" w:rsidRDefault="0082309F" w:rsidP="0082309F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</w:pPr>
      <w:r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>INFORMATION</w:t>
      </w:r>
      <w:r w:rsidR="00630DAE"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 xml:space="preserve"> DU FOURNISSEUR DE SERVICE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4"/>
        <w:gridCol w:w="6096"/>
      </w:tblGrid>
      <w:tr w:rsidR="009E5CEC" w:rsidRPr="002E2C64" w14:paraId="5D2CA2E6" w14:textId="77777777" w:rsidTr="009E5CEC">
        <w:tc>
          <w:tcPr>
            <w:tcW w:w="3404" w:type="dxa"/>
            <w:shd w:val="clear" w:color="auto" w:fill="auto"/>
          </w:tcPr>
          <w:p w14:paraId="6CA97950" w14:textId="3E354A58" w:rsidR="00270A39" w:rsidRPr="002E2C64" w:rsidRDefault="000E4D68" w:rsidP="002E2537">
            <w:pPr>
              <w:pStyle w:val="Paragraphe"/>
              <w:rPr>
                <w:lang w:val="fr-CA"/>
              </w:rPr>
            </w:pPr>
            <w:r w:rsidRPr="002E2C64">
              <w:rPr>
                <w:lang w:val="fr-CA"/>
              </w:rPr>
              <w:t>Nom</w:t>
            </w:r>
            <w:r w:rsidR="00270A39" w:rsidRPr="002E2C64">
              <w:rPr>
                <w:lang w:val="fr-CA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3C9FE54E" w14:textId="41C5FDE4" w:rsidR="00270A39" w:rsidRPr="002E2C64" w:rsidRDefault="0085460C" w:rsidP="00A65CD6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808080" w:themeColor="background1" w:themeShade="80"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</w:t>
            </w:r>
            <w:r w:rsidR="002E2C64">
              <w:rPr>
                <w:i/>
                <w:color w:val="808080" w:themeColor="background1" w:themeShade="80"/>
                <w:lang w:val="fr-CA"/>
              </w:rPr>
              <w:t>votre</w:t>
            </w:r>
            <w:r w:rsidRPr="002E2C64">
              <w:rPr>
                <w:i/>
                <w:color w:val="808080" w:themeColor="background1" w:themeShade="80"/>
                <w:lang w:val="fr-CA"/>
              </w:rPr>
              <w:t xml:space="preserve"> nom</w:t>
            </w:r>
            <w:r w:rsidR="00EB1678" w:rsidRPr="002E2C64">
              <w:rPr>
                <w:i/>
                <w:color w:val="808080" w:themeColor="background1" w:themeShade="80"/>
                <w:lang w:val="fr-CA"/>
              </w:rPr>
              <w:t>)</w:t>
            </w:r>
          </w:p>
        </w:tc>
      </w:tr>
      <w:tr w:rsidR="009E5CEC" w:rsidRPr="002E2C64" w14:paraId="4FC989C8" w14:textId="77777777" w:rsidTr="009E5CEC">
        <w:tc>
          <w:tcPr>
            <w:tcW w:w="3404" w:type="dxa"/>
            <w:shd w:val="clear" w:color="auto" w:fill="auto"/>
          </w:tcPr>
          <w:p w14:paraId="147228ED" w14:textId="7AE6DE0D" w:rsidR="00270A39" w:rsidRPr="002E2C64" w:rsidRDefault="000E4D68" w:rsidP="00A65CD6">
            <w:pPr>
              <w:pStyle w:val="Paragraphe"/>
              <w:rPr>
                <w:lang w:val="fr-CA"/>
              </w:rPr>
            </w:pPr>
            <w:r w:rsidRPr="002E2C64">
              <w:rPr>
                <w:lang w:val="fr-CA"/>
              </w:rPr>
              <w:t>Nom du demandeur</w:t>
            </w:r>
            <w:r w:rsidR="002E2537" w:rsidRPr="002E2C64">
              <w:rPr>
                <w:lang w:val="fr-CA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7A98B7A1" w14:textId="3602FAC9" w:rsidR="00270A39" w:rsidRPr="002E2C64" w:rsidRDefault="00EB1678" w:rsidP="000E4D68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808080" w:themeColor="background1" w:themeShade="80"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</w:t>
            </w:r>
            <w:r w:rsidR="000E4D68" w:rsidRPr="002E2C64">
              <w:rPr>
                <w:i/>
                <w:color w:val="808080" w:themeColor="background1" w:themeShade="80"/>
                <w:lang w:val="fr-CA"/>
              </w:rPr>
              <w:t>À qui le projet?)</w:t>
            </w:r>
          </w:p>
        </w:tc>
      </w:tr>
      <w:tr w:rsidR="002E2537" w:rsidRPr="002E2C64" w14:paraId="09F1188F" w14:textId="77777777" w:rsidTr="009E5CEC">
        <w:tc>
          <w:tcPr>
            <w:tcW w:w="3404" w:type="dxa"/>
            <w:shd w:val="clear" w:color="auto" w:fill="auto"/>
          </w:tcPr>
          <w:p w14:paraId="390AF44F" w14:textId="38D49A72" w:rsidR="002E2537" w:rsidRPr="002E2C64" w:rsidRDefault="000E4D68" w:rsidP="00A65CD6">
            <w:pPr>
              <w:pStyle w:val="Paragraphe"/>
              <w:rPr>
                <w:lang w:val="fr-CA"/>
              </w:rPr>
            </w:pPr>
            <w:r w:rsidRPr="002E2C64">
              <w:rPr>
                <w:lang w:val="fr-CA"/>
              </w:rPr>
              <w:t>Titre du projet</w:t>
            </w:r>
            <w:r w:rsidR="002E2537" w:rsidRPr="002E2C64">
              <w:rPr>
                <w:lang w:val="fr-CA"/>
              </w:rPr>
              <w:t>:</w:t>
            </w:r>
          </w:p>
        </w:tc>
        <w:tc>
          <w:tcPr>
            <w:tcW w:w="6096" w:type="dxa"/>
            <w:shd w:val="clear" w:color="auto" w:fill="auto"/>
          </w:tcPr>
          <w:p w14:paraId="744B5B0E" w14:textId="44802533" w:rsidR="002E2537" w:rsidRPr="002E2C64" w:rsidRDefault="000E4D68" w:rsidP="00A65CD6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808080" w:themeColor="background1" w:themeShade="80"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(Quel proje</w:t>
            </w:r>
            <w:r w:rsidR="00EB1678" w:rsidRPr="002E2C64">
              <w:rPr>
                <w:i/>
                <w:color w:val="808080" w:themeColor="background1" w:themeShade="80"/>
                <w:lang w:val="fr-CA"/>
              </w:rPr>
              <w:t>t?)</w:t>
            </w:r>
          </w:p>
        </w:tc>
      </w:tr>
    </w:tbl>
    <w:p w14:paraId="466F973A" w14:textId="0D4AA2B6" w:rsidR="00116C84" w:rsidRPr="002E2C64" w:rsidRDefault="00584C3D" w:rsidP="00116C84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</w:pPr>
      <w:r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>CACHETS D’ARTISTE OU</w:t>
      </w:r>
      <w:r w:rsidR="00116C84"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 xml:space="preserve"> </w:t>
      </w:r>
      <w:r w:rsidR="00FB2720"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 xml:space="preserve">AUTRES </w:t>
      </w:r>
      <w:r w:rsidR="00FE55E7"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>FRAIS DE SERVICE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0"/>
        <w:gridCol w:w="6130"/>
      </w:tblGrid>
      <w:tr w:rsidR="009E5CEC" w:rsidRPr="002E2C64" w14:paraId="563260D6" w14:textId="77777777" w:rsidTr="009E5CEC">
        <w:tc>
          <w:tcPr>
            <w:tcW w:w="3370" w:type="dxa"/>
            <w:shd w:val="clear" w:color="auto" w:fill="auto"/>
          </w:tcPr>
          <w:p w14:paraId="2101C2E1" w14:textId="541CC131" w:rsidR="00270A39" w:rsidRPr="002E2C64" w:rsidRDefault="00270A39" w:rsidP="00FE55E7">
            <w:pPr>
              <w:pStyle w:val="Paragraphe"/>
              <w:rPr>
                <w:lang w:val="fr-CA"/>
              </w:rPr>
            </w:pPr>
            <w:r w:rsidRPr="002E2C64">
              <w:rPr>
                <w:lang w:val="fr-CA"/>
              </w:rPr>
              <w:t xml:space="preserve">Service </w:t>
            </w:r>
            <w:r w:rsidR="00FE55E7" w:rsidRPr="002E2C64">
              <w:rPr>
                <w:lang w:val="fr-CA"/>
              </w:rPr>
              <w:t>fourni</w:t>
            </w:r>
            <w:r w:rsidRPr="002E2C64">
              <w:rPr>
                <w:lang w:val="fr-CA"/>
              </w:rPr>
              <w:t>:</w:t>
            </w:r>
          </w:p>
        </w:tc>
        <w:tc>
          <w:tcPr>
            <w:tcW w:w="6130" w:type="dxa"/>
            <w:shd w:val="clear" w:color="auto" w:fill="auto"/>
          </w:tcPr>
          <w:p w14:paraId="5B9DF7A5" w14:textId="4DE70817" w:rsidR="00270A39" w:rsidRPr="002E2C64" w:rsidRDefault="00D85889" w:rsidP="000D5867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</w:t>
            </w:r>
            <w:r w:rsidR="002E2C64">
              <w:rPr>
                <w:i/>
                <w:color w:val="808080" w:themeColor="background1" w:themeShade="80"/>
                <w:lang w:val="fr-CA"/>
              </w:rPr>
              <w:t>Quel service avez-</w:t>
            </w:r>
            <w:r w:rsidR="000D5867" w:rsidRPr="002E2C64">
              <w:rPr>
                <w:i/>
                <w:color w:val="808080" w:themeColor="background1" w:themeShade="80"/>
                <w:lang w:val="fr-CA"/>
              </w:rPr>
              <w:t>vous offert</w:t>
            </w:r>
            <w:r w:rsidRPr="002E2C64">
              <w:rPr>
                <w:i/>
                <w:color w:val="808080" w:themeColor="background1" w:themeShade="80"/>
                <w:lang w:val="fr-CA"/>
              </w:rPr>
              <w:t>?)</w:t>
            </w:r>
          </w:p>
        </w:tc>
      </w:tr>
      <w:tr w:rsidR="009E5CEC" w:rsidRPr="002E2C64" w14:paraId="3C648660" w14:textId="77777777" w:rsidTr="009E5CEC">
        <w:tc>
          <w:tcPr>
            <w:tcW w:w="3370" w:type="dxa"/>
            <w:shd w:val="clear" w:color="auto" w:fill="auto"/>
          </w:tcPr>
          <w:p w14:paraId="65B9E129" w14:textId="50C94942" w:rsidR="00270A39" w:rsidRPr="002E2C64" w:rsidRDefault="003A44D9" w:rsidP="00A65CD6">
            <w:pPr>
              <w:pStyle w:val="Paragraphe"/>
              <w:rPr>
                <w:highlight w:val="yellow"/>
                <w:lang w:val="fr-CA"/>
              </w:rPr>
            </w:pPr>
            <w:r w:rsidRPr="002E2C64">
              <w:rPr>
                <w:lang w:val="fr-CA"/>
              </w:rPr>
              <w:t>Frais par spectacle/</w:t>
            </w:r>
            <w:r w:rsidR="002E2C64">
              <w:rPr>
                <w:lang w:val="fr-CA"/>
              </w:rPr>
              <w:t>j</w:t>
            </w:r>
            <w:r w:rsidRPr="002E2C64">
              <w:rPr>
                <w:lang w:val="fr-CA"/>
              </w:rPr>
              <w:t>ours</w:t>
            </w:r>
            <w:r w:rsidR="00270A39" w:rsidRPr="002E2C64">
              <w:rPr>
                <w:lang w:val="fr-CA"/>
              </w:rPr>
              <w:t>:</w:t>
            </w:r>
            <w:r w:rsidR="00270A39" w:rsidRPr="002E2C64">
              <w:rPr>
                <w:lang w:val="fr-CA"/>
              </w:rPr>
              <w:tab/>
            </w:r>
          </w:p>
        </w:tc>
        <w:tc>
          <w:tcPr>
            <w:tcW w:w="6130" w:type="dxa"/>
            <w:shd w:val="clear" w:color="auto" w:fill="auto"/>
          </w:tcPr>
          <w:p w14:paraId="26FFBF8F" w14:textId="77777777" w:rsidR="00270A39" w:rsidRPr="002E2C64" w:rsidRDefault="00270A39" w:rsidP="00A65CD6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</w:p>
        </w:tc>
      </w:tr>
      <w:tr w:rsidR="00270A39" w:rsidRPr="002E2C64" w14:paraId="7511F1B0" w14:textId="77777777" w:rsidTr="009E5CEC">
        <w:tc>
          <w:tcPr>
            <w:tcW w:w="3370" w:type="dxa"/>
            <w:shd w:val="clear" w:color="auto" w:fill="auto"/>
          </w:tcPr>
          <w:p w14:paraId="35AF59A1" w14:textId="5383080E" w:rsidR="00270A39" w:rsidRPr="002E2C64" w:rsidRDefault="003A44D9" w:rsidP="00A65CD6">
            <w:pPr>
              <w:pStyle w:val="Paragraphe"/>
              <w:rPr>
                <w:lang w:val="fr-CA"/>
              </w:rPr>
            </w:pPr>
            <w:r w:rsidRPr="002E2C64">
              <w:rPr>
                <w:lang w:val="fr-CA"/>
              </w:rPr>
              <w:t>Nombre de spectacles/</w:t>
            </w:r>
            <w:r w:rsidR="002E2C64">
              <w:rPr>
                <w:lang w:val="fr-CA"/>
              </w:rPr>
              <w:t>j</w:t>
            </w:r>
            <w:r w:rsidRPr="002E2C64">
              <w:rPr>
                <w:lang w:val="fr-CA"/>
              </w:rPr>
              <w:t>ours</w:t>
            </w:r>
            <w:r w:rsidR="00270A39" w:rsidRPr="002E2C64">
              <w:rPr>
                <w:lang w:val="fr-CA"/>
              </w:rPr>
              <w:t>:</w:t>
            </w:r>
          </w:p>
        </w:tc>
        <w:tc>
          <w:tcPr>
            <w:tcW w:w="6130" w:type="dxa"/>
            <w:shd w:val="clear" w:color="auto" w:fill="auto"/>
          </w:tcPr>
          <w:p w14:paraId="230E424B" w14:textId="77777777" w:rsidR="00270A39" w:rsidRPr="002E2C64" w:rsidRDefault="00270A39" w:rsidP="00A65CD6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</w:p>
        </w:tc>
      </w:tr>
      <w:tr w:rsidR="00270A39" w:rsidRPr="002E2C64" w14:paraId="257895AA" w14:textId="77777777" w:rsidTr="009E5CEC">
        <w:tc>
          <w:tcPr>
            <w:tcW w:w="3370" w:type="dxa"/>
            <w:shd w:val="clear" w:color="auto" w:fill="auto"/>
          </w:tcPr>
          <w:p w14:paraId="74B60439" w14:textId="3F829D30" w:rsidR="00270A39" w:rsidRPr="002E2C64" w:rsidRDefault="00270A39" w:rsidP="00A65CD6">
            <w:pPr>
              <w:pStyle w:val="Paragraphe"/>
              <w:rPr>
                <w:lang w:val="fr-CA"/>
              </w:rPr>
            </w:pPr>
            <w:r w:rsidRPr="002E2C64">
              <w:rPr>
                <w:lang w:val="fr-CA"/>
              </w:rPr>
              <w:t>Total:</w:t>
            </w:r>
          </w:p>
        </w:tc>
        <w:tc>
          <w:tcPr>
            <w:tcW w:w="6130" w:type="dxa"/>
            <w:shd w:val="clear" w:color="auto" w:fill="auto"/>
          </w:tcPr>
          <w:p w14:paraId="05CD0655" w14:textId="77777777" w:rsidR="00270A39" w:rsidRPr="002E2C64" w:rsidRDefault="00270A39" w:rsidP="00A65CD6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</w:p>
        </w:tc>
      </w:tr>
    </w:tbl>
    <w:p w14:paraId="6515B7A9" w14:textId="7776ECC5" w:rsidR="000A3FD7" w:rsidRPr="002E2C64" w:rsidRDefault="00116C84" w:rsidP="000A3FD7">
      <w:pPr>
        <w:pStyle w:val="Heading3"/>
        <w:rPr>
          <w:sz w:val="20"/>
          <w:szCs w:val="20"/>
          <w:lang w:val="fr-CA"/>
        </w:rPr>
      </w:pPr>
      <w:r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>PER DIEM</w:t>
      </w:r>
    </w:p>
    <w:tbl>
      <w:tblPr>
        <w:tblStyle w:val="TableGrid"/>
        <w:tblW w:w="95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9"/>
        <w:gridCol w:w="2123"/>
        <w:gridCol w:w="2600"/>
      </w:tblGrid>
      <w:tr w:rsidR="00115C05" w:rsidRPr="002E2C64" w14:paraId="0F776028" w14:textId="77777777" w:rsidTr="00115C05">
        <w:tc>
          <w:tcPr>
            <w:tcW w:w="4789" w:type="dxa"/>
          </w:tcPr>
          <w:p w14:paraId="492BEF82" w14:textId="19317934" w:rsidR="005E249B" w:rsidRPr="002E2C64" w:rsidRDefault="005E249B" w:rsidP="000A3FD7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CA"/>
              </w:rPr>
            </w:pPr>
          </w:p>
        </w:tc>
        <w:tc>
          <w:tcPr>
            <w:tcW w:w="2123" w:type="dxa"/>
          </w:tcPr>
          <w:p w14:paraId="35901DCD" w14:textId="6165F1AA" w:rsidR="005E249B" w:rsidRPr="002E2C64" w:rsidRDefault="000F3FF0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CA"/>
              </w:rPr>
            </w:pPr>
            <w:r w:rsidRPr="002E2C64">
              <w:rPr>
                <w:lang w:val="fr-CA"/>
              </w:rPr>
              <w:t>Canada (</w:t>
            </w:r>
            <w:r w:rsidR="00785B7B" w:rsidRPr="002E2C64">
              <w:rPr>
                <w:lang w:val="fr-CA"/>
              </w:rPr>
              <w:t>45</w:t>
            </w:r>
            <w:r w:rsidRPr="002E2C64">
              <w:rPr>
                <w:lang w:val="fr-CA"/>
              </w:rPr>
              <w:t>$/jour</w:t>
            </w:r>
            <w:r w:rsidR="005E249B" w:rsidRPr="002E2C64">
              <w:rPr>
                <w:lang w:val="fr-CA"/>
              </w:rPr>
              <w:t>)</w:t>
            </w:r>
          </w:p>
        </w:tc>
        <w:tc>
          <w:tcPr>
            <w:tcW w:w="2600" w:type="dxa"/>
          </w:tcPr>
          <w:p w14:paraId="74D41790" w14:textId="1C91EB13" w:rsidR="005E249B" w:rsidRPr="002E2C64" w:rsidRDefault="000F3FF0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CA"/>
              </w:rPr>
            </w:pPr>
            <w:r w:rsidRPr="002E2C64">
              <w:rPr>
                <w:lang w:val="fr-CA"/>
              </w:rPr>
              <w:t>International (</w:t>
            </w:r>
            <w:r w:rsidR="005E249B" w:rsidRPr="002E2C64">
              <w:rPr>
                <w:lang w:val="fr-CA"/>
              </w:rPr>
              <w:t>100</w:t>
            </w:r>
            <w:r w:rsidRPr="002E2C64">
              <w:rPr>
                <w:lang w:val="fr-CA"/>
              </w:rPr>
              <w:t>$/jour</w:t>
            </w:r>
            <w:r w:rsidR="005E249B" w:rsidRPr="002E2C64">
              <w:rPr>
                <w:lang w:val="fr-CA"/>
              </w:rPr>
              <w:t>)</w:t>
            </w:r>
          </w:p>
        </w:tc>
      </w:tr>
      <w:tr w:rsidR="00115C05" w:rsidRPr="002E2C64" w14:paraId="20FABEB5" w14:textId="77777777" w:rsidTr="00115C05">
        <w:tc>
          <w:tcPr>
            <w:tcW w:w="4789" w:type="dxa"/>
          </w:tcPr>
          <w:p w14:paraId="71B09A06" w14:textId="5066F0F8" w:rsidR="005E249B" w:rsidRPr="002E2C64" w:rsidRDefault="000F3FF0" w:rsidP="009E5CEC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/>
                <w:lang w:val="fr-CA"/>
              </w:rPr>
            </w:pPr>
            <w:r w:rsidRPr="002E2C64">
              <w:rPr>
                <w:b/>
                <w:lang w:val="fr-CA"/>
              </w:rPr>
              <w:t>Nombre de jours</w:t>
            </w:r>
          </w:p>
        </w:tc>
        <w:tc>
          <w:tcPr>
            <w:tcW w:w="2123" w:type="dxa"/>
          </w:tcPr>
          <w:p w14:paraId="1F11BA90" w14:textId="3089C998" w:rsidR="005E249B" w:rsidRPr="002E2C64" w:rsidRDefault="001F53A3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(ex: 5)</w:t>
            </w:r>
          </w:p>
        </w:tc>
        <w:tc>
          <w:tcPr>
            <w:tcW w:w="2600" w:type="dxa"/>
          </w:tcPr>
          <w:p w14:paraId="062EECD3" w14:textId="628D73CA" w:rsidR="005E249B" w:rsidRPr="002E2C64" w:rsidRDefault="001F53A3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(ex: 5)</w:t>
            </w:r>
          </w:p>
        </w:tc>
      </w:tr>
      <w:tr w:rsidR="00115C05" w:rsidRPr="002E2C64" w14:paraId="098AF373" w14:textId="77777777" w:rsidTr="00115C05">
        <w:tc>
          <w:tcPr>
            <w:tcW w:w="4789" w:type="dxa"/>
          </w:tcPr>
          <w:p w14:paraId="4E72E00C" w14:textId="29AD0CB2" w:rsidR="005E249B" w:rsidRPr="002E2C64" w:rsidRDefault="005E249B" w:rsidP="009E5CEC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b/>
                <w:lang w:val="fr-CA"/>
              </w:rPr>
            </w:pPr>
            <w:r w:rsidRPr="002E2C64">
              <w:rPr>
                <w:b/>
                <w:lang w:val="fr-CA"/>
              </w:rPr>
              <w:t>Total</w:t>
            </w:r>
          </w:p>
        </w:tc>
        <w:tc>
          <w:tcPr>
            <w:tcW w:w="2123" w:type="dxa"/>
          </w:tcPr>
          <w:p w14:paraId="280A1257" w14:textId="31150CAC" w:rsidR="005E249B" w:rsidRPr="002E2C64" w:rsidRDefault="001F53A3" w:rsidP="00785B7B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 xml:space="preserve">(ex: </w:t>
            </w:r>
            <w:r w:rsidR="00785B7B" w:rsidRPr="002E2C64">
              <w:rPr>
                <w:i/>
                <w:color w:val="808080" w:themeColor="background1" w:themeShade="80"/>
                <w:lang w:val="fr-CA"/>
              </w:rPr>
              <w:t>225</w:t>
            </w:r>
            <w:r w:rsidRPr="002E2C64">
              <w:rPr>
                <w:i/>
                <w:color w:val="808080" w:themeColor="background1" w:themeShade="80"/>
                <w:lang w:val="fr-CA"/>
              </w:rPr>
              <w:t>$)</w:t>
            </w:r>
          </w:p>
        </w:tc>
        <w:tc>
          <w:tcPr>
            <w:tcW w:w="2600" w:type="dxa"/>
          </w:tcPr>
          <w:p w14:paraId="256E4F40" w14:textId="34036A60" w:rsidR="005E249B" w:rsidRPr="002E2C64" w:rsidRDefault="001F53A3" w:rsidP="00115C05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(ex: 500$)</w:t>
            </w:r>
          </w:p>
        </w:tc>
      </w:tr>
      <w:tr w:rsidR="00115C05" w:rsidRPr="002E2C64" w14:paraId="65B8EFCE" w14:textId="77777777" w:rsidTr="00785B7B">
        <w:trPr>
          <w:trHeight w:val="256"/>
        </w:trPr>
        <w:tc>
          <w:tcPr>
            <w:tcW w:w="9512" w:type="dxa"/>
            <w:gridSpan w:val="3"/>
          </w:tcPr>
          <w:p w14:paraId="1C2C2CA1" w14:textId="77777777" w:rsidR="00115C05" w:rsidRPr="002E2C64" w:rsidRDefault="00115C05" w:rsidP="00116C84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"/>
                <w:lang w:val="fr-CA"/>
              </w:rPr>
            </w:pPr>
          </w:p>
        </w:tc>
      </w:tr>
      <w:tr w:rsidR="00115C05" w:rsidRPr="002E2C64" w14:paraId="51181DE5" w14:textId="77777777" w:rsidTr="00115C05">
        <w:tc>
          <w:tcPr>
            <w:tcW w:w="4789" w:type="dxa"/>
          </w:tcPr>
          <w:p w14:paraId="0AD6C4AF" w14:textId="3CB1B3F0" w:rsidR="009E5CEC" w:rsidRPr="002E2C64" w:rsidRDefault="0085460C" w:rsidP="0085460C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lang w:val="fr-CA"/>
              </w:rPr>
            </w:pPr>
            <w:r w:rsidRPr="002E2C64">
              <w:rPr>
                <w:lang w:val="fr-CA"/>
              </w:rPr>
              <w:t>TOTAL REÇU PER DIEM</w:t>
            </w:r>
            <w:r w:rsidR="009E5CEC" w:rsidRPr="002E2C64">
              <w:rPr>
                <w:lang w:val="fr-CA"/>
              </w:rPr>
              <w:t>:</w:t>
            </w:r>
          </w:p>
        </w:tc>
        <w:tc>
          <w:tcPr>
            <w:tcW w:w="4723" w:type="dxa"/>
            <w:gridSpan w:val="2"/>
          </w:tcPr>
          <w:p w14:paraId="7977AC3F" w14:textId="38C88A68" w:rsidR="009E5CEC" w:rsidRPr="002E2C64" w:rsidRDefault="00785B7B" w:rsidP="00116C84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lang w:val="fr-CA"/>
              </w:rPr>
            </w:pPr>
            <w:r w:rsidRPr="002E2C64">
              <w:rPr>
                <w:i/>
                <w:color w:val="808080" w:themeColor="background1" w:themeShade="80"/>
                <w:lang w:val="fr-CA"/>
              </w:rPr>
              <w:t>(ex: 725</w:t>
            </w:r>
            <w:r w:rsidR="001F53A3" w:rsidRPr="002E2C64">
              <w:rPr>
                <w:i/>
                <w:color w:val="808080" w:themeColor="background1" w:themeShade="80"/>
                <w:lang w:val="fr-CA"/>
              </w:rPr>
              <w:t>$)</w:t>
            </w:r>
          </w:p>
        </w:tc>
      </w:tr>
    </w:tbl>
    <w:p w14:paraId="40D564D0" w14:textId="77777777" w:rsidR="00C83F29" w:rsidRDefault="00C83F29" w:rsidP="000679F0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</w:pPr>
    </w:p>
    <w:p w14:paraId="269CC5F2" w14:textId="1048D514" w:rsidR="000A3FD7" w:rsidRPr="002E2C64" w:rsidRDefault="00B47B1B" w:rsidP="000679F0">
      <w:pPr>
        <w:pStyle w:val="Heading3"/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</w:pPr>
      <w:r w:rsidRPr="002E2C64">
        <w:rPr>
          <w:rStyle w:val="IntenseReference"/>
          <w:b w:val="0"/>
          <w:bCs w:val="0"/>
          <w:smallCaps w:val="0"/>
          <w:color w:val="AD2D11"/>
          <w:spacing w:val="0"/>
          <w:lang w:val="fr-CA"/>
        </w:rPr>
        <w:t>SIGNATURE</w:t>
      </w:r>
    </w:p>
    <w:p w14:paraId="42673BC1" w14:textId="23199B30" w:rsidR="00487261" w:rsidRPr="002E2C64" w:rsidRDefault="00520520" w:rsidP="00756B32">
      <w:pPr>
        <w:rPr>
          <w:rFonts w:ascii="Avenir Roman" w:hAnsi="Avenir Roman"/>
          <w:lang w:val="fr-CA"/>
        </w:rPr>
      </w:pPr>
      <w:r w:rsidRPr="002E2C64">
        <w:rPr>
          <w:rFonts w:ascii="Avenir Roman" w:hAnsi="Avenir Roman"/>
          <w:lang w:val="fr-CA"/>
        </w:rPr>
        <w:t xml:space="preserve">J’atteste que les informations fournies dans le présent document sont véridiques et exactes. </w:t>
      </w:r>
    </w:p>
    <w:p w14:paraId="28633736" w14:textId="77777777" w:rsidR="00756B32" w:rsidRPr="002E2C64" w:rsidRDefault="00756B32" w:rsidP="00756B32">
      <w:pPr>
        <w:rPr>
          <w:rFonts w:ascii="Avenir Roman" w:eastAsia="Times New Roman" w:hAnsi="Avenir Roman" w:cs="Times New Roman"/>
          <w:color w:val="auto"/>
          <w:szCs w:val="20"/>
          <w:lang w:val="fr-CA" w:eastAsia="en-US"/>
        </w:rPr>
      </w:pPr>
    </w:p>
    <w:p w14:paraId="37BF759B" w14:textId="052A96AC" w:rsidR="00671B39" w:rsidRPr="002E2C64" w:rsidRDefault="00A65CD6" w:rsidP="00B75495">
      <w:pPr>
        <w:pStyle w:val="Paragraphe"/>
        <w:rPr>
          <w:lang w:val="fr-CA"/>
        </w:rPr>
      </w:pPr>
      <w:r w:rsidRPr="002E2C64">
        <w:rPr>
          <w:lang w:val="fr-CA"/>
        </w:rPr>
        <w:t xml:space="preserve">Signature du fournisseur </w:t>
      </w:r>
      <w:r w:rsidR="00094B44" w:rsidRPr="002E2C64">
        <w:rPr>
          <w:lang w:val="fr-CA"/>
        </w:rPr>
        <w:t>de service:</w:t>
      </w:r>
      <w:r w:rsidR="000679F0" w:rsidRPr="002E2C64">
        <w:rPr>
          <w:lang w:val="fr-CA"/>
        </w:rPr>
        <w:t xml:space="preserve"> ________________</w:t>
      </w:r>
      <w:r w:rsidR="00487261" w:rsidRPr="002E2C64">
        <w:rPr>
          <w:lang w:val="fr-CA"/>
        </w:rPr>
        <w:t>___</w:t>
      </w:r>
      <w:r w:rsidR="000679F0" w:rsidRPr="002E2C64">
        <w:rPr>
          <w:lang w:val="fr-CA"/>
        </w:rPr>
        <w:t>_________</w:t>
      </w:r>
      <w:r w:rsidR="00094B44" w:rsidRPr="002E2C64">
        <w:rPr>
          <w:lang w:val="fr-CA"/>
        </w:rPr>
        <w:tab/>
      </w:r>
      <w:r w:rsidR="00B47B1B" w:rsidRPr="002E2C64">
        <w:rPr>
          <w:lang w:val="fr-CA"/>
        </w:rPr>
        <w:t>Date:</w:t>
      </w:r>
      <w:r w:rsidR="000679F0" w:rsidRPr="002E2C64">
        <w:rPr>
          <w:lang w:val="fr-CA"/>
        </w:rPr>
        <w:t xml:space="preserve"> ____________________</w:t>
      </w:r>
    </w:p>
    <w:sectPr w:rsidR="00671B39" w:rsidRPr="002E2C64" w:rsidSect="00852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440" w:bottom="815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50516" w14:textId="77777777" w:rsidR="004711BD" w:rsidRDefault="004711BD" w:rsidP="00403D6A">
      <w:pPr>
        <w:spacing w:line="240" w:lineRule="auto"/>
      </w:pPr>
      <w:r>
        <w:separator/>
      </w:r>
    </w:p>
  </w:endnote>
  <w:endnote w:type="continuationSeparator" w:id="0">
    <w:p w14:paraId="515D6CE6" w14:textId="77777777" w:rsidR="004711BD" w:rsidRDefault="004711BD" w:rsidP="0040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42662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EB55FE" w14:textId="2D8F4865" w:rsidR="00584C3D" w:rsidRDefault="00584C3D" w:rsidP="000A3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7B80F" w14:textId="77777777" w:rsidR="00584C3D" w:rsidRDefault="00584C3D" w:rsidP="008A5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93739783"/>
      <w:docPartObj>
        <w:docPartGallery w:val="Page Numbers (Bottom of Page)"/>
        <w:docPartUnique/>
      </w:docPartObj>
    </w:sdtPr>
    <w:sdtEndPr>
      <w:rPr>
        <w:rStyle w:val="PageNumber"/>
        <w:rFonts w:ascii="Avenir Light" w:hAnsi="Avenir Light"/>
      </w:rPr>
    </w:sdtEndPr>
    <w:sdtContent>
      <w:p w14:paraId="6A86994D" w14:textId="36D5904D" w:rsidR="00584C3D" w:rsidRPr="008A58CD" w:rsidRDefault="00584C3D" w:rsidP="000A3FD7">
        <w:pPr>
          <w:pStyle w:val="Footer"/>
          <w:framePr w:wrap="none" w:vAnchor="text" w:hAnchor="margin" w:xAlign="right" w:y="1"/>
          <w:rPr>
            <w:rStyle w:val="PageNumber"/>
            <w:rFonts w:ascii="Avenir Light" w:hAnsi="Avenir Light"/>
          </w:rPr>
        </w:pP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8A58CD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E1628A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8A58CD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81"/>
    </w:tblGrid>
    <w:tr w:rsidR="00584C3D" w:rsidRPr="003F4AF1" w14:paraId="20037EA3" w14:textId="77777777" w:rsidTr="002F4F18">
      <w:tc>
        <w:tcPr>
          <w:tcW w:w="6379" w:type="dxa"/>
        </w:tcPr>
        <w:p w14:paraId="6B17E499" w14:textId="7687F610" w:rsidR="00584C3D" w:rsidRPr="002F4F18" w:rsidRDefault="00584C3D" w:rsidP="008A58CD">
          <w:pPr>
            <w:pStyle w:val="Footer"/>
            <w:ind w:right="360"/>
            <w:rPr>
              <w:rFonts w:ascii="Avenir Light" w:hAnsi="Avenir Light"/>
              <w:sz w:val="18"/>
              <w:szCs w:val="18"/>
              <w:lang w:val="en-US"/>
            </w:rPr>
          </w:pPr>
          <w:r w:rsidRPr="00466512">
            <w:rPr>
              <w:rFonts w:ascii="Avenir Light" w:hAnsi="Avenir Light"/>
              <w:sz w:val="18"/>
              <w:szCs w:val="18"/>
              <w:lang w:val="en-US"/>
            </w:rPr>
            <w:t xml:space="preserve">Marketing &amp; Promotion </w:t>
          </w:r>
          <w:r w:rsidRPr="002F4F18">
            <w:rPr>
              <w:rFonts w:ascii="Avenir Light" w:hAnsi="Avenir Light"/>
              <w:sz w:val="18"/>
              <w:szCs w:val="18"/>
              <w:lang w:val="en-US"/>
            </w:rPr>
            <w:t>Component | 2018-2019</w:t>
          </w:r>
        </w:p>
      </w:tc>
      <w:tc>
        <w:tcPr>
          <w:tcW w:w="2981" w:type="dxa"/>
        </w:tcPr>
        <w:p w14:paraId="0EA9B7F9" w14:textId="77777777" w:rsidR="00584C3D" w:rsidRPr="003F4AF1" w:rsidRDefault="00584C3D" w:rsidP="008A58CD">
          <w:pPr>
            <w:pStyle w:val="Foot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rFonts w:ascii="Avenir Light" w:hAnsi="Avenir Light"/>
              <w:sz w:val="18"/>
              <w:szCs w:val="18"/>
            </w:rPr>
          </w:pPr>
        </w:p>
      </w:tc>
    </w:tr>
  </w:tbl>
  <w:p w14:paraId="1A4FE973" w14:textId="77777777" w:rsidR="00584C3D" w:rsidRDefault="00584C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B90A" w14:textId="77777777" w:rsidR="00584C3D" w:rsidRDefault="00584C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909E7" w14:textId="77777777" w:rsidR="004711BD" w:rsidRDefault="004711BD" w:rsidP="00403D6A">
      <w:pPr>
        <w:spacing w:line="240" w:lineRule="auto"/>
      </w:pPr>
      <w:r>
        <w:separator/>
      </w:r>
    </w:p>
  </w:footnote>
  <w:footnote w:type="continuationSeparator" w:id="0">
    <w:p w14:paraId="0B92FE61" w14:textId="77777777" w:rsidR="004711BD" w:rsidRDefault="004711BD" w:rsidP="0040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C1876" w14:textId="77777777" w:rsidR="00584C3D" w:rsidRDefault="00584C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23DC" w14:textId="77777777" w:rsidR="00584C3D" w:rsidRDefault="00584C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5240" w14:textId="77777777" w:rsidR="00584C3D" w:rsidRDefault="00584C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F5E"/>
    <w:multiLevelType w:val="multilevel"/>
    <w:tmpl w:val="92A2F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606CEE"/>
    <w:multiLevelType w:val="hybridMultilevel"/>
    <w:tmpl w:val="8DD6D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806"/>
    <w:multiLevelType w:val="multilevel"/>
    <w:tmpl w:val="B6D6B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2D3FC1"/>
    <w:multiLevelType w:val="multilevel"/>
    <w:tmpl w:val="3EC8E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8223490"/>
    <w:multiLevelType w:val="multilevel"/>
    <w:tmpl w:val="46CED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8984CE1"/>
    <w:multiLevelType w:val="multilevel"/>
    <w:tmpl w:val="1E8E98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4FE5"/>
    <w:multiLevelType w:val="hybridMultilevel"/>
    <w:tmpl w:val="A1E0A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5788"/>
    <w:multiLevelType w:val="hybridMultilevel"/>
    <w:tmpl w:val="688E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81B16"/>
    <w:multiLevelType w:val="multilevel"/>
    <w:tmpl w:val="9238E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406409C"/>
    <w:multiLevelType w:val="hybridMultilevel"/>
    <w:tmpl w:val="DC66C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F5B8E"/>
    <w:multiLevelType w:val="hybridMultilevel"/>
    <w:tmpl w:val="43F2E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4CAA"/>
    <w:multiLevelType w:val="hybridMultilevel"/>
    <w:tmpl w:val="CDCCB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3410"/>
    <w:multiLevelType w:val="multilevel"/>
    <w:tmpl w:val="16EE1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7446DB0"/>
    <w:multiLevelType w:val="multilevel"/>
    <w:tmpl w:val="A3BAB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BD38F6"/>
    <w:multiLevelType w:val="multilevel"/>
    <w:tmpl w:val="CF28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9F35175"/>
    <w:multiLevelType w:val="multilevel"/>
    <w:tmpl w:val="8A345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CA11B4B"/>
    <w:multiLevelType w:val="hybridMultilevel"/>
    <w:tmpl w:val="9EF4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7782D"/>
    <w:multiLevelType w:val="hybridMultilevel"/>
    <w:tmpl w:val="6E6C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85778"/>
    <w:multiLevelType w:val="hybridMultilevel"/>
    <w:tmpl w:val="D3A62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64F35"/>
    <w:multiLevelType w:val="hybridMultilevel"/>
    <w:tmpl w:val="E62CE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E1DBB"/>
    <w:multiLevelType w:val="hybridMultilevel"/>
    <w:tmpl w:val="8ED63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5247"/>
    <w:multiLevelType w:val="multilevel"/>
    <w:tmpl w:val="68F61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B96760A"/>
    <w:multiLevelType w:val="hybridMultilevel"/>
    <w:tmpl w:val="6746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044A3"/>
    <w:multiLevelType w:val="multilevel"/>
    <w:tmpl w:val="C8A4B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2BC2FA5"/>
    <w:multiLevelType w:val="multilevel"/>
    <w:tmpl w:val="20560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B7E344E"/>
    <w:multiLevelType w:val="hybridMultilevel"/>
    <w:tmpl w:val="A5B0F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32CF3"/>
    <w:multiLevelType w:val="hybridMultilevel"/>
    <w:tmpl w:val="66205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6408D"/>
    <w:multiLevelType w:val="hybridMultilevel"/>
    <w:tmpl w:val="316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32C19"/>
    <w:multiLevelType w:val="multilevel"/>
    <w:tmpl w:val="130AB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0"/>
  </w:num>
  <w:num w:numId="3">
    <w:abstractNumId w:val="5"/>
  </w:num>
  <w:num w:numId="4">
    <w:abstractNumId w:val="16"/>
  </w:num>
  <w:num w:numId="5">
    <w:abstractNumId w:val="9"/>
  </w:num>
  <w:num w:numId="6">
    <w:abstractNumId w:val="25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22"/>
  </w:num>
  <w:num w:numId="12">
    <w:abstractNumId w:val="15"/>
  </w:num>
  <w:num w:numId="13">
    <w:abstractNumId w:val="27"/>
  </w:num>
  <w:num w:numId="14">
    <w:abstractNumId w:val="8"/>
  </w:num>
  <w:num w:numId="15">
    <w:abstractNumId w:val="21"/>
  </w:num>
  <w:num w:numId="16">
    <w:abstractNumId w:val="10"/>
  </w:num>
  <w:num w:numId="17">
    <w:abstractNumId w:val="12"/>
  </w:num>
  <w:num w:numId="18">
    <w:abstractNumId w:val="19"/>
  </w:num>
  <w:num w:numId="19">
    <w:abstractNumId w:val="17"/>
  </w:num>
  <w:num w:numId="20">
    <w:abstractNumId w:val="7"/>
  </w:num>
  <w:num w:numId="21">
    <w:abstractNumId w:val="23"/>
  </w:num>
  <w:num w:numId="22">
    <w:abstractNumId w:val="20"/>
  </w:num>
  <w:num w:numId="23">
    <w:abstractNumId w:val="4"/>
  </w:num>
  <w:num w:numId="24">
    <w:abstractNumId w:val="18"/>
  </w:num>
  <w:num w:numId="25">
    <w:abstractNumId w:val="26"/>
  </w:num>
  <w:num w:numId="26">
    <w:abstractNumId w:val="11"/>
  </w:num>
  <w:num w:numId="27">
    <w:abstractNumId w:val="24"/>
  </w:num>
  <w:num w:numId="28">
    <w:abstractNumId w:val="28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39"/>
    <w:rsid w:val="00017B97"/>
    <w:rsid w:val="000458E1"/>
    <w:rsid w:val="000611C1"/>
    <w:rsid w:val="00061CA9"/>
    <w:rsid w:val="000679F0"/>
    <w:rsid w:val="00076673"/>
    <w:rsid w:val="00077881"/>
    <w:rsid w:val="0008450B"/>
    <w:rsid w:val="00086099"/>
    <w:rsid w:val="00094B44"/>
    <w:rsid w:val="0009526D"/>
    <w:rsid w:val="000978AF"/>
    <w:rsid w:val="000A3E1F"/>
    <w:rsid w:val="000A3FD7"/>
    <w:rsid w:val="000A5E5E"/>
    <w:rsid w:val="000C5D79"/>
    <w:rsid w:val="000D5867"/>
    <w:rsid w:val="000E4D68"/>
    <w:rsid w:val="000F3FF0"/>
    <w:rsid w:val="000F6B04"/>
    <w:rsid w:val="00115C05"/>
    <w:rsid w:val="00116C84"/>
    <w:rsid w:val="00130230"/>
    <w:rsid w:val="0015402E"/>
    <w:rsid w:val="001610C4"/>
    <w:rsid w:val="0017172C"/>
    <w:rsid w:val="001768A6"/>
    <w:rsid w:val="00176F21"/>
    <w:rsid w:val="001D33C8"/>
    <w:rsid w:val="001D3F74"/>
    <w:rsid w:val="001D56DB"/>
    <w:rsid w:val="001E1969"/>
    <w:rsid w:val="001E5ABA"/>
    <w:rsid w:val="001E773F"/>
    <w:rsid w:val="001F53A3"/>
    <w:rsid w:val="00201ABE"/>
    <w:rsid w:val="00203293"/>
    <w:rsid w:val="0020532B"/>
    <w:rsid w:val="002216E6"/>
    <w:rsid w:val="0023424E"/>
    <w:rsid w:val="00235258"/>
    <w:rsid w:val="00237D84"/>
    <w:rsid w:val="00245123"/>
    <w:rsid w:val="00261B3F"/>
    <w:rsid w:val="00263101"/>
    <w:rsid w:val="002649CF"/>
    <w:rsid w:val="00270A39"/>
    <w:rsid w:val="002A4BA6"/>
    <w:rsid w:val="002B052B"/>
    <w:rsid w:val="002C077F"/>
    <w:rsid w:val="002C48CA"/>
    <w:rsid w:val="002C7FD5"/>
    <w:rsid w:val="002D4CD8"/>
    <w:rsid w:val="002E2537"/>
    <w:rsid w:val="002E2C64"/>
    <w:rsid w:val="002F44C7"/>
    <w:rsid w:val="002F4F18"/>
    <w:rsid w:val="002F6171"/>
    <w:rsid w:val="00307488"/>
    <w:rsid w:val="00334B9E"/>
    <w:rsid w:val="00335372"/>
    <w:rsid w:val="0035149C"/>
    <w:rsid w:val="0037404F"/>
    <w:rsid w:val="00387186"/>
    <w:rsid w:val="00395824"/>
    <w:rsid w:val="003A095F"/>
    <w:rsid w:val="003A44D9"/>
    <w:rsid w:val="003E025B"/>
    <w:rsid w:val="003E6390"/>
    <w:rsid w:val="003E6C96"/>
    <w:rsid w:val="003E6FC9"/>
    <w:rsid w:val="004009A8"/>
    <w:rsid w:val="0040237A"/>
    <w:rsid w:val="00403D6A"/>
    <w:rsid w:val="004068F2"/>
    <w:rsid w:val="00412869"/>
    <w:rsid w:val="004147D4"/>
    <w:rsid w:val="00426738"/>
    <w:rsid w:val="00431243"/>
    <w:rsid w:val="004370F7"/>
    <w:rsid w:val="00453B5E"/>
    <w:rsid w:val="00465E01"/>
    <w:rsid w:val="00466512"/>
    <w:rsid w:val="004711BD"/>
    <w:rsid w:val="00481DFE"/>
    <w:rsid w:val="00483A0B"/>
    <w:rsid w:val="00487261"/>
    <w:rsid w:val="004C14F7"/>
    <w:rsid w:val="004E37A5"/>
    <w:rsid w:val="0051574A"/>
    <w:rsid w:val="00520520"/>
    <w:rsid w:val="00533B15"/>
    <w:rsid w:val="00534FBD"/>
    <w:rsid w:val="00554D6A"/>
    <w:rsid w:val="00554E3E"/>
    <w:rsid w:val="0056224C"/>
    <w:rsid w:val="005665C6"/>
    <w:rsid w:val="00584C3D"/>
    <w:rsid w:val="00592C19"/>
    <w:rsid w:val="00593361"/>
    <w:rsid w:val="00597B41"/>
    <w:rsid w:val="005D3128"/>
    <w:rsid w:val="005E249B"/>
    <w:rsid w:val="005E2F90"/>
    <w:rsid w:val="005F18F0"/>
    <w:rsid w:val="005F4810"/>
    <w:rsid w:val="00626A08"/>
    <w:rsid w:val="00627767"/>
    <w:rsid w:val="00630DAE"/>
    <w:rsid w:val="006361F2"/>
    <w:rsid w:val="006428EA"/>
    <w:rsid w:val="006657E3"/>
    <w:rsid w:val="006714A7"/>
    <w:rsid w:val="00671887"/>
    <w:rsid w:val="00671B39"/>
    <w:rsid w:val="00686183"/>
    <w:rsid w:val="00686E18"/>
    <w:rsid w:val="006912C3"/>
    <w:rsid w:val="006A1C17"/>
    <w:rsid w:val="006A52BD"/>
    <w:rsid w:val="006D368A"/>
    <w:rsid w:val="006D4D4C"/>
    <w:rsid w:val="006D57DA"/>
    <w:rsid w:val="00701545"/>
    <w:rsid w:val="00702023"/>
    <w:rsid w:val="007028CC"/>
    <w:rsid w:val="00702F2A"/>
    <w:rsid w:val="00705F2D"/>
    <w:rsid w:val="00710DE7"/>
    <w:rsid w:val="0071324C"/>
    <w:rsid w:val="007134D3"/>
    <w:rsid w:val="007306D3"/>
    <w:rsid w:val="00753140"/>
    <w:rsid w:val="00753FE1"/>
    <w:rsid w:val="00756B32"/>
    <w:rsid w:val="00785B7B"/>
    <w:rsid w:val="00797488"/>
    <w:rsid w:val="007B1990"/>
    <w:rsid w:val="007E7BE6"/>
    <w:rsid w:val="007F0049"/>
    <w:rsid w:val="007F514B"/>
    <w:rsid w:val="00805296"/>
    <w:rsid w:val="0082309F"/>
    <w:rsid w:val="00837ADD"/>
    <w:rsid w:val="008400E6"/>
    <w:rsid w:val="00852D85"/>
    <w:rsid w:val="008543DD"/>
    <w:rsid w:val="0085460C"/>
    <w:rsid w:val="0086645F"/>
    <w:rsid w:val="00882779"/>
    <w:rsid w:val="00894A12"/>
    <w:rsid w:val="008A58CD"/>
    <w:rsid w:val="008C3810"/>
    <w:rsid w:val="008C7F58"/>
    <w:rsid w:val="008D4901"/>
    <w:rsid w:val="008F4C20"/>
    <w:rsid w:val="00901BE1"/>
    <w:rsid w:val="0092589F"/>
    <w:rsid w:val="00931A3C"/>
    <w:rsid w:val="0095717C"/>
    <w:rsid w:val="009734C1"/>
    <w:rsid w:val="0098271F"/>
    <w:rsid w:val="00993D06"/>
    <w:rsid w:val="0099597C"/>
    <w:rsid w:val="009A3BA8"/>
    <w:rsid w:val="009B3BD4"/>
    <w:rsid w:val="009E5CEC"/>
    <w:rsid w:val="009F4CAF"/>
    <w:rsid w:val="00A0517B"/>
    <w:rsid w:val="00A364FB"/>
    <w:rsid w:val="00A60919"/>
    <w:rsid w:val="00A65CD6"/>
    <w:rsid w:val="00A87CA6"/>
    <w:rsid w:val="00AA57B6"/>
    <w:rsid w:val="00AC6CC5"/>
    <w:rsid w:val="00AD7143"/>
    <w:rsid w:val="00AE7585"/>
    <w:rsid w:val="00B270D8"/>
    <w:rsid w:val="00B466B6"/>
    <w:rsid w:val="00B474DF"/>
    <w:rsid w:val="00B47B1B"/>
    <w:rsid w:val="00B64704"/>
    <w:rsid w:val="00B73C6F"/>
    <w:rsid w:val="00B75495"/>
    <w:rsid w:val="00B8061F"/>
    <w:rsid w:val="00B87A14"/>
    <w:rsid w:val="00B90706"/>
    <w:rsid w:val="00BA736C"/>
    <w:rsid w:val="00BB5D03"/>
    <w:rsid w:val="00BE4024"/>
    <w:rsid w:val="00BE506F"/>
    <w:rsid w:val="00BE7995"/>
    <w:rsid w:val="00BE7E28"/>
    <w:rsid w:val="00BF0FCC"/>
    <w:rsid w:val="00C34B62"/>
    <w:rsid w:val="00C36270"/>
    <w:rsid w:val="00C545E0"/>
    <w:rsid w:val="00C83F29"/>
    <w:rsid w:val="00C86064"/>
    <w:rsid w:val="00C874B0"/>
    <w:rsid w:val="00C87A1A"/>
    <w:rsid w:val="00CB0154"/>
    <w:rsid w:val="00CC7330"/>
    <w:rsid w:val="00CD1F1D"/>
    <w:rsid w:val="00CD2752"/>
    <w:rsid w:val="00CD37D3"/>
    <w:rsid w:val="00D02386"/>
    <w:rsid w:val="00D02507"/>
    <w:rsid w:val="00D045DA"/>
    <w:rsid w:val="00D046BB"/>
    <w:rsid w:val="00D25108"/>
    <w:rsid w:val="00D30835"/>
    <w:rsid w:val="00D41764"/>
    <w:rsid w:val="00D458EB"/>
    <w:rsid w:val="00D70EE1"/>
    <w:rsid w:val="00D715AE"/>
    <w:rsid w:val="00D85889"/>
    <w:rsid w:val="00DA081B"/>
    <w:rsid w:val="00DA2330"/>
    <w:rsid w:val="00DA6B58"/>
    <w:rsid w:val="00DB3C40"/>
    <w:rsid w:val="00DB3E82"/>
    <w:rsid w:val="00DD45DB"/>
    <w:rsid w:val="00DF1CC7"/>
    <w:rsid w:val="00E12EBA"/>
    <w:rsid w:val="00E1628A"/>
    <w:rsid w:val="00E24134"/>
    <w:rsid w:val="00E3123A"/>
    <w:rsid w:val="00E352E7"/>
    <w:rsid w:val="00E36EFE"/>
    <w:rsid w:val="00E4459A"/>
    <w:rsid w:val="00E45A68"/>
    <w:rsid w:val="00E5466A"/>
    <w:rsid w:val="00E63BB7"/>
    <w:rsid w:val="00E704DA"/>
    <w:rsid w:val="00E720B1"/>
    <w:rsid w:val="00E96BCC"/>
    <w:rsid w:val="00EA0ED4"/>
    <w:rsid w:val="00EA63A8"/>
    <w:rsid w:val="00EA7A2F"/>
    <w:rsid w:val="00EB1678"/>
    <w:rsid w:val="00F254E0"/>
    <w:rsid w:val="00F40411"/>
    <w:rsid w:val="00F4207F"/>
    <w:rsid w:val="00F5487F"/>
    <w:rsid w:val="00F571BE"/>
    <w:rsid w:val="00F92AC6"/>
    <w:rsid w:val="00FB2720"/>
    <w:rsid w:val="00FB3295"/>
    <w:rsid w:val="00FD0E5C"/>
    <w:rsid w:val="00FE55E7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478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7330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rsid w:val="00403D6A"/>
    <w:pPr>
      <w:keepNext/>
      <w:keepLines/>
      <w:spacing w:before="400"/>
      <w:outlineLvl w:val="0"/>
    </w:pPr>
    <w:rPr>
      <w:rFonts w:ascii="Avenir Light" w:hAnsi="Avenir Light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03D6A"/>
    <w:pPr>
      <w:outlineLvl w:val="1"/>
    </w:pPr>
    <w:rPr>
      <w:rFonts w:ascii="Avenir Light" w:hAnsi="Avenir Light"/>
      <w:b/>
      <w:smallCaps/>
      <w:sz w:val="32"/>
      <w:szCs w:val="32"/>
    </w:rPr>
  </w:style>
  <w:style w:type="paragraph" w:styleId="Heading3">
    <w:name w:val="heading 3"/>
    <w:basedOn w:val="Heading8"/>
    <w:next w:val="Normal"/>
    <w:link w:val="Heading3Char"/>
    <w:rsid w:val="00403D6A"/>
    <w:pPr>
      <w:spacing w:before="240"/>
      <w:outlineLvl w:val="2"/>
    </w:pPr>
    <w:rPr>
      <w:rFonts w:ascii="Avenir Light" w:hAnsi="Avenir Light"/>
      <w:color w:val="AD2D11"/>
      <w:sz w:val="22"/>
      <w:szCs w:val="22"/>
    </w:rPr>
  </w:style>
  <w:style w:type="paragraph" w:styleId="Heading4">
    <w:name w:val="heading 4"/>
    <w:basedOn w:val="Paragraphe"/>
    <w:next w:val="Normal"/>
    <w:link w:val="Heading4Char"/>
    <w:rsid w:val="00403D6A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48CA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403D6A"/>
    <w:pPr>
      <w:keepNext/>
      <w:keepLines/>
      <w:spacing w:after="60"/>
    </w:pPr>
    <w:rPr>
      <w:rFonts w:ascii="Avenir Light" w:hAnsi="Avenir Light"/>
      <w:sz w:val="44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IntenseReference">
    <w:name w:val="Intense Reference"/>
    <w:basedOn w:val="DefaultParagraphFont"/>
    <w:uiPriority w:val="32"/>
    <w:qFormat/>
    <w:rsid w:val="00A87CA6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88277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C48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4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4E0"/>
    <w:rPr>
      <w:rFonts w:asciiTheme="majorHAnsi" w:hAnsiTheme="maj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4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E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D6A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403D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D6A"/>
    <w:rPr>
      <w:rFonts w:asciiTheme="majorHAnsi" w:hAnsiTheme="majorHAnsi"/>
      <w:sz w:val="20"/>
    </w:rPr>
  </w:style>
  <w:style w:type="paragraph" w:customStyle="1" w:styleId="Paragraphe">
    <w:name w:val="Paragraphe"/>
    <w:basedOn w:val="Normal"/>
    <w:rsid w:val="00403D6A"/>
    <w:pPr>
      <w:spacing w:after="120" w:line="240" w:lineRule="auto"/>
      <w:jc w:val="both"/>
    </w:pPr>
    <w:rPr>
      <w:rFonts w:ascii="Avenir Roman" w:hAnsi="Avenir Roman"/>
      <w:szCs w:val="20"/>
    </w:rPr>
  </w:style>
  <w:style w:type="paragraph" w:customStyle="1" w:styleId="Adresse">
    <w:name w:val="Adresse"/>
    <w:basedOn w:val="Paragraphe"/>
    <w:rsid w:val="00403D6A"/>
    <w:pPr>
      <w:spacing w:after="0"/>
    </w:pPr>
  </w:style>
  <w:style w:type="paragraph" w:customStyle="1" w:styleId="Bullet">
    <w:name w:val="Bullet"/>
    <w:basedOn w:val="Paragraphe"/>
    <w:rsid w:val="00403D6A"/>
    <w:pPr>
      <w:numPr>
        <w:numId w:val="30"/>
      </w:numPr>
      <w:contextualSpacing/>
    </w:pPr>
  </w:style>
  <w:style w:type="character" w:customStyle="1" w:styleId="TitleChar">
    <w:name w:val="Title Char"/>
    <w:basedOn w:val="DefaultParagraphFont"/>
    <w:link w:val="Title"/>
    <w:rsid w:val="00403D6A"/>
    <w:rPr>
      <w:rFonts w:ascii="Avenir Light" w:hAnsi="Avenir Light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403D6A"/>
    <w:rPr>
      <w:rFonts w:ascii="Avenir Light" w:hAnsi="Avenir Light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03D6A"/>
    <w:rPr>
      <w:rFonts w:ascii="Avenir Light" w:hAnsi="Avenir Light"/>
      <w:b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D6A"/>
    <w:rPr>
      <w:rFonts w:ascii="Avenir Light" w:eastAsiaTheme="majorEastAsia" w:hAnsi="Avenir Light" w:cstheme="majorBidi"/>
      <w:color w:val="AD2D11"/>
    </w:rPr>
  </w:style>
  <w:style w:type="character" w:customStyle="1" w:styleId="Heading4Char">
    <w:name w:val="Heading 4 Char"/>
    <w:basedOn w:val="DefaultParagraphFont"/>
    <w:link w:val="Heading4"/>
    <w:rsid w:val="00403D6A"/>
    <w:rPr>
      <w:rFonts w:ascii="Avenir Light Oblique" w:hAnsi="Avenir Light Oblique"/>
      <w:i/>
      <w:iCs/>
      <w:lang w:val="en-CA" w:eastAsia="en-US"/>
    </w:rPr>
  </w:style>
  <w:style w:type="table" w:styleId="TableGrid">
    <w:name w:val="Table Grid"/>
    <w:basedOn w:val="TableNormal"/>
    <w:uiPriority w:val="39"/>
    <w:rsid w:val="008A5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58CD"/>
  </w:style>
  <w:style w:type="paragraph" w:styleId="Revision">
    <w:name w:val="Revision"/>
    <w:hidden/>
    <w:uiPriority w:val="99"/>
    <w:semiHidden/>
    <w:rsid w:val="00671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5C648B-26CA-AC40-BFF2-D1D9C8BA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Nicki </cp:lastModifiedBy>
  <cp:revision>44</cp:revision>
  <dcterms:created xsi:type="dcterms:W3CDTF">2018-03-14T21:02:00Z</dcterms:created>
  <dcterms:modified xsi:type="dcterms:W3CDTF">2019-02-26T15:01:00Z</dcterms:modified>
</cp:coreProperties>
</file>