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E86B3" w14:textId="77777777" w:rsidR="002E63D4" w:rsidRPr="00B672CF" w:rsidRDefault="002E63D4" w:rsidP="002E63D4">
      <w:pPr>
        <w:rPr>
          <w:rFonts w:ascii="Calibri" w:hAnsi="Calibri"/>
          <w:color w:val="DD0806"/>
          <w:sz w:val="40"/>
          <w:szCs w:val="40"/>
          <w:lang w:val="fr-CA"/>
        </w:rPr>
      </w:pPr>
      <w:r w:rsidRPr="00B672CF">
        <w:rPr>
          <w:rFonts w:ascii="Calibri" w:hAnsi="Calibri"/>
          <w:color w:val="DD0806"/>
          <w:sz w:val="40"/>
          <w:szCs w:val="40"/>
          <w:lang w:val="fr-CA"/>
        </w:rPr>
        <w:t xml:space="preserve">Programme du Développement de l’industrie </w:t>
      </w:r>
      <w:r>
        <w:rPr>
          <w:rFonts w:ascii="Calibri" w:hAnsi="Calibri"/>
          <w:color w:val="DD0806"/>
          <w:sz w:val="40"/>
          <w:szCs w:val="40"/>
          <w:lang w:val="fr-CA"/>
        </w:rPr>
        <w:t>de la musique</w:t>
      </w:r>
      <w:r w:rsidRPr="00B672CF">
        <w:rPr>
          <w:rFonts w:ascii="Calibri" w:hAnsi="Calibri"/>
          <w:color w:val="DD0806"/>
          <w:sz w:val="40"/>
          <w:szCs w:val="40"/>
          <w:lang w:val="fr-CA"/>
        </w:rPr>
        <w:t xml:space="preserve"> (DIM)</w:t>
      </w:r>
    </w:p>
    <w:p w14:paraId="67025FE2" w14:textId="16C25227" w:rsidR="002E63D4" w:rsidRPr="002E63D4" w:rsidRDefault="002E63D4" w:rsidP="002E63D4">
      <w:pPr>
        <w:rPr>
          <w:rFonts w:ascii="Calibri" w:hAnsi="Calibri"/>
          <w:color w:val="000000" w:themeColor="text1"/>
          <w:lang w:val="fr-CA"/>
        </w:rPr>
      </w:pPr>
      <w:r w:rsidRPr="00B672CF">
        <w:rPr>
          <w:rFonts w:ascii="Calibri" w:hAnsi="Calibri"/>
          <w:i/>
          <w:color w:val="000000" w:themeColor="text1"/>
          <w:lang w:val="fr-CA"/>
        </w:rPr>
        <w:t>Rapport financier pour le</w:t>
      </w:r>
      <w:r>
        <w:rPr>
          <w:rFonts w:ascii="Calibri" w:hAnsi="Calibri"/>
          <w:i/>
          <w:color w:val="000000" w:themeColor="text1"/>
          <w:lang w:val="fr-CA"/>
        </w:rPr>
        <w:t>s</w:t>
      </w:r>
      <w:r w:rsidRPr="00B672CF">
        <w:rPr>
          <w:rFonts w:ascii="Calibri" w:hAnsi="Calibri"/>
          <w:i/>
          <w:color w:val="000000" w:themeColor="text1"/>
          <w:lang w:val="fr-CA"/>
        </w:rPr>
        <w:t xml:space="preserve"> volet</w:t>
      </w:r>
      <w:r>
        <w:rPr>
          <w:rFonts w:ascii="Calibri" w:hAnsi="Calibri"/>
          <w:i/>
          <w:color w:val="000000" w:themeColor="text1"/>
          <w:lang w:val="fr-CA"/>
        </w:rPr>
        <w:t xml:space="preserve">s </w:t>
      </w:r>
      <w:r>
        <w:rPr>
          <w:rFonts w:ascii="Calibri" w:hAnsi="Calibri"/>
          <w:b/>
          <w:i/>
          <w:color w:val="000000" w:themeColor="text1"/>
          <w:lang w:val="fr-CA"/>
        </w:rPr>
        <w:t xml:space="preserve">ACTIVITÉS SCÉNIQUES </w:t>
      </w:r>
      <w:r>
        <w:rPr>
          <w:rFonts w:ascii="Calibri" w:hAnsi="Calibri"/>
          <w:i/>
          <w:color w:val="000000" w:themeColor="text1"/>
          <w:lang w:val="fr-CA"/>
        </w:rPr>
        <w:t xml:space="preserve">et </w:t>
      </w:r>
      <w:r>
        <w:rPr>
          <w:rFonts w:ascii="Calibri" w:hAnsi="Calibri"/>
          <w:b/>
          <w:i/>
          <w:color w:val="000000" w:themeColor="text1"/>
          <w:lang w:val="fr-CA"/>
        </w:rPr>
        <w:t>VITRINE</w:t>
      </w:r>
    </w:p>
    <w:p w14:paraId="108722F9" w14:textId="376C3762" w:rsidR="00F965CF" w:rsidRDefault="00F965CF">
      <w:pPr>
        <w:rPr>
          <w:rFonts w:ascii="Calibri" w:hAnsi="Calibri"/>
          <w:i/>
          <w:color w:val="000000" w:themeColor="text1"/>
        </w:rPr>
      </w:pPr>
    </w:p>
    <w:tbl>
      <w:tblPr>
        <w:tblpPr w:leftFromText="141" w:rightFromText="141" w:vertAnchor="text" w:tblpY="1"/>
        <w:tblOverlap w:val="never"/>
        <w:tblW w:w="7196" w:type="dxa"/>
        <w:tblLayout w:type="fixed"/>
        <w:tblLook w:val="04A0" w:firstRow="1" w:lastRow="0" w:firstColumn="1" w:lastColumn="0" w:noHBand="0" w:noVBand="1"/>
      </w:tblPr>
      <w:tblGrid>
        <w:gridCol w:w="2518"/>
        <w:gridCol w:w="4678"/>
      </w:tblGrid>
      <w:tr w:rsidR="00C2390F" w:rsidRPr="00F965CF" w14:paraId="075190DC" w14:textId="77777777" w:rsidTr="00C2390F">
        <w:trPr>
          <w:trHeight w:val="332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556D5F" w14:textId="75792BB2" w:rsidR="00C2390F" w:rsidRPr="00122DF0" w:rsidRDefault="00C2390F" w:rsidP="00C239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CA"/>
              </w:rPr>
              <w:t>BUDGET DE PROJET</w:t>
            </w:r>
          </w:p>
        </w:tc>
      </w:tr>
      <w:tr w:rsidR="00CC60B8" w:rsidRPr="00F965CF" w14:paraId="4C9E75D5" w14:textId="77777777" w:rsidTr="00C2390F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2EF600" w14:textId="147F84FA" w:rsidR="00CC60B8" w:rsidRPr="00122DF0" w:rsidRDefault="00CC60B8" w:rsidP="00CC60B8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Volet</w:t>
            </w:r>
            <w:proofErr w:type="spellEnd"/>
            <w:r w:rsidRPr="00122D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 xml:space="preserve">: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530A" w14:textId="692B930A" w:rsidR="00CC60B8" w:rsidRPr="00122DF0" w:rsidRDefault="00CC60B8" w:rsidP="00CC60B8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CC60B8">
              <w:rPr>
                <w:rFonts w:ascii="Calibri" w:hAnsi="Calibri"/>
                <w:i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3F831E" wp14:editId="0C95E507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23495</wp:posOffset>
                      </wp:positionV>
                      <wp:extent cx="99060" cy="99060"/>
                      <wp:effectExtent l="0" t="0" r="15240" b="15240"/>
                      <wp:wrapNone/>
                      <wp:docPr id="5" name="Cadr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fram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5" o:spid="_x0000_s1026" style="position:absolute;margin-left:90.4pt;margin-top:1.85pt;width:7.8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060,990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BCTF8CAAAUBQAADgAAAGRycy9lMm9Eb2MueG1srFTfb9MwEH5H4n+w/M6SlnWwaulUdRpCmraK&#10;Du3Zc+w1wvaZs9u0/PWcnTStxsQD4sW58/3+8p2vrnfWsK3C0ICr+Ois5Ew5CXXjXir+/fH2w2fO&#10;QhSuFgacqvheBX49e//uqvVTNYY1mFohoyQuTFtf8XWMfloUQa6VFeEMvHJk1IBWRFLxpahRtJTd&#10;mmJclhdFC1h7BKlCoNubzshnOb/WSsYHrYOKzFSceov5xHw+p7OYXYnpCwq/bmTfhviHLqxoHBUd&#10;Ut2IKNgGmz9S2UYiBNDxTIItQOtGqjwDTTMqX02zWguv8iwETvADTOH/pZX32yWypq74hDMnLP2i&#10;hahRsUmCpvVhSh4rv8ReCySmOXcabfrSBGyX4dwPcKpdZJIuLy/LC8JckqUTKUdxDPUY4hcFliWh&#10;4hqpesZQbO9C7HwPPqmUcayt+MXHSf5rReqt6yZLcW9U5/VNaRqI6o9ztkwltTDItoJIUP8Ypcmo&#10;D+PIM4XoxpghaPRWkImHoN43halMryGwfCvwWG3wzhXBxSHQNg7w78G686e2T2ZN4jPUe/p/CB2x&#10;g5e3DaF5J0JcCiQmE/60nfGBDm2A8INe4mwN+Out++RPBCMrZy1tRsXDz41AxZn56oh6l6Pz87RK&#10;WTmffBqTgqeW51OL29gFEO4jege8zGLyj+YgagT7REs8T1XJJJyk2hWXEQ/KInYbS8+AVPN5dqP1&#10;8SLeuZWXKXlCNZHlcfck0PeUisTEezhskZi+IlbnmyIdzDcRdJNZd8S1x5tWLxOmfybSbp/q2ev4&#10;mM1+AwAA//8DAFBLAwQUAAYACAAAACEAsFkHqtoAAAAIAQAADwAAAGRycy9kb3ducmV2LnhtbEyP&#10;wU7DMBBE70j8g7VI3Khd0pQ0jVNVCD6AgsTVjbdJVHsd2U4a/h7nBLcZzWrmbXWYrWET+tA7krBe&#10;CWBIjdM9tRK+Pt+fCmAhKtLKOEIJPxjgUN/fVarU7kYfOJ1iy1IJhVJJ6GIcSs5D06FVYeUGpJRd&#10;nLcqJutbrr26pXJr+LMQW25VT2mhUwO+dthcT6OV8Dbyb1P4Qlw30+U4ZnlO6zyX8vFhPu6BRZzj&#10;3zEs+Akd6sR0diPpwEzyhUjoUUL2AmzJd9sNsPMiMuB1xf8/UP8CAAD//wMAUEsBAi0AFAAGAAgA&#10;AAAhAOSZw8D7AAAA4QEAABMAAAAAAAAAAAAAAAAAAAAAAFtDb250ZW50X1R5cGVzXS54bWxQSwEC&#10;LQAUAAYACAAAACEAI7Jq4dcAAACUAQAACwAAAAAAAAAAAAAAAAAsAQAAX3JlbHMvLnJlbHNQSwEC&#10;LQAUAAYACAAAACEAD+BCTF8CAAAUBQAADgAAAAAAAAAAAAAAAAAsAgAAZHJzL2Uyb0RvYy54bWxQ&#10;SwECLQAUAAYACAAAACEAsFkHqtoAAAAIAQAADwAAAAAAAAAAAAAAAAC3BAAAZHJzL2Rvd25yZXYu&#10;eG1sUEsFBgAAAAAEAAQA8wAAAL4FAAAAAA==&#10;" path="m0,0l99060,,99060,99060,,99060,,0xm12383,12383l12383,86678,86678,86678,86678,12383,12383,12383xe" fillcolor="white [3201]" strokecolor="black [3200]" strokeweight=".5pt">
                      <v:path arrowok="t" o:connecttype="custom" o:connectlocs="0,0;99060,0;99060,99060;0,99060;0,0;12383,12383;12383,86678;86678,86678;86678,12383;12383,12383" o:connectangles="0,0,0,0,0,0,0,0,0,0"/>
                    </v:shape>
                  </w:pict>
                </mc:Fallback>
              </mc:AlternateContent>
            </w:r>
            <w:r w:rsidRPr="00CC60B8">
              <w:rPr>
                <w:rFonts w:ascii="Calibri" w:hAnsi="Calibri"/>
                <w:i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7FE9D3" wp14:editId="5F3A2AE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34925</wp:posOffset>
                      </wp:positionV>
                      <wp:extent cx="99060" cy="99060"/>
                      <wp:effectExtent l="0" t="0" r="15240" b="15240"/>
                      <wp:wrapNone/>
                      <wp:docPr id="4" name="Cadr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fram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4" o:spid="_x0000_s1026" style="position:absolute;margin-left:1.1pt;margin-top:2.75pt;width:7.8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060,990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riAV8CAAAUBQAADgAAAGRycy9lMm9Eb2MueG1srFRNbxoxEL1X6n+wfC8LlNAGZYkQUapKKIma&#10;VDkbrx1WtT3u2LDQX9+xd1lQGvVQ9eKd8Xy/feOr6701bKcw1OBKPhoMOVNOQlW7l5J/f7r98Jmz&#10;EIWrhAGnSn5QgV/P37+7avxMjWEDplLIKIkLs8aXfBOjnxVFkBtlRRiAV46MGtCKSCq+FBWKhrJb&#10;U4yHw2nRAFYeQaoQ6PamNfJ5zq+1kvFe66AiMyWn3mI+MZ/rdBbzKzF7QeE3tezaEP/QhRW1o6J9&#10;qhsRBdti/UcqW0uEADoOJNgCtK6lyjPQNKPhq2keN8KrPAuBE3wPU/h/aeXd7gFZXZV8wpkTln7R&#10;UlSo2CRB0/gwI49H/4CdFkhMc+412vSlCdg+w3no4VT7yCRdXl4Op4S5JEsrUo7iFOoxxC8KLEtC&#10;yTVS9Yyh2K1CbH2PPqmUcawp+fTjRf5rReqt7SZL8WBU6/VNaRqI6o9ztkwltTTIdoJIUP0Ypcmo&#10;D+PIM4Xo2pg+aPRWkInHoM43halMrz5w+FbgqVrvnSuCi32grR3g34N1609tn82axDVUB/p/CC2x&#10;g5e3NaG5EiE+CCQmE/60nfGeDm2A8INO4mwD+Out++RPBCMrZw1tRsnDz61AxZn56oh6l6PJJK1S&#10;ViYXn8ak4LllfW5xW7sEwn1E74CXWUz+0RxFjWCfaYkXqSqZhJNUu+Qy4lFZxnZj6RmQarHIbrQ+&#10;XsSVe/QyJU+oJrI87Z8F+o5SkZh4B8ctErNXxGp9U6SDxTaCrjPrTrh2eNPqZcJ0z0Ta7XM9e50e&#10;s/lvAAAA//8DAFBLAwQUAAYACAAAACEA1UhwCdgAAAAFAQAADwAAAGRycy9kb3ducmV2LnhtbEyP&#10;wU7DMBBE70j8g7VI3KiTgCEKcaoKwQdQKnF1420S1V5HsZOGv2d7guPsjGbe1tvVO7HgFIdAGvJN&#10;BgKpDXagTsPh6+OhBBGTIWtcINTwgxG2ze1NbSobLvSJyz51gksoVkZDn9JYSRnbHr2JmzAisXcK&#10;kzeJ5dRJO5kLl3sniyx7lt4MxAu9GfGtx/a8n72G91l+u3Iqs/PTctrNj0pRrpTW93fr7hVEwjX9&#10;heGKz+jQMNMxzGSjcBqKgoMalAJxdV/4jyNf8xxkU8v/9M0vAAAA//8DAFBLAQItABQABgAIAAAA&#10;IQDkmcPA+wAAAOEBAAATAAAAAAAAAAAAAAAAAAAAAABbQ29udGVudF9UeXBlc10ueG1sUEsBAi0A&#10;FAAGAAgAAAAhACOyauHXAAAAlAEAAAsAAAAAAAAAAAAAAAAALAEAAF9yZWxzLy5yZWxzUEsBAi0A&#10;FAAGAAgAAAAhAOd64gFfAgAAFAUAAA4AAAAAAAAAAAAAAAAALAIAAGRycy9lMm9Eb2MueG1sUEsB&#10;Ai0AFAAGAAgAAAAhANVIcAnYAAAABQEAAA8AAAAAAAAAAAAAAAAAtwQAAGRycy9kb3ducmV2Lnht&#10;bFBLBQYAAAAABAAEAPMAAAC8BQAAAAA=&#10;" path="m0,0l99060,,99060,99060,,99060,,0xm12383,12383l12383,86678,86678,86678,86678,12383,12383,12383xe" fillcolor="white [3201]" strokecolor="black [3200]" strokeweight=".5pt">
                      <v:path arrowok="t" o:connecttype="custom" o:connectlocs="0,0;99060,0;99060,99060;0,99060;0,0;12383,12383;12383,86678;86678,86678;86678,12383;12383,12383" o:connectangles="0,0,0,0,0,0,0,0,0,0"/>
                    </v:shape>
                  </w:pict>
                </mc:Fallback>
              </mc:AlternateContent>
            </w:r>
            <w:r w:rsidRPr="00CC60B8">
              <w:rPr>
                <w:rFonts w:ascii="Calibri" w:hAnsi="Calibri"/>
                <w:i/>
                <w:noProof/>
                <w:color w:val="000000" w:themeColor="text1"/>
                <w:sz w:val="20"/>
                <w:szCs w:val="20"/>
              </w:rPr>
              <w:t>Activités scéniques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 xml:space="preserve">      </w:t>
            </w:r>
            <w:r w:rsidRPr="00122D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r w:rsidR="003F4F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Vitrine</w:t>
            </w:r>
          </w:p>
        </w:tc>
      </w:tr>
      <w:tr w:rsidR="00C2390F" w:rsidRPr="00F965CF" w14:paraId="650AC93E" w14:textId="77777777" w:rsidTr="00C2390F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1B45FD" w14:textId="350A7DA1" w:rsidR="00C2390F" w:rsidRPr="00122DF0" w:rsidRDefault="00C2390F" w:rsidP="00C2390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Nom du demandeur 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590468" w14:textId="62233D1B" w:rsidR="00C2390F" w:rsidRPr="00122DF0" w:rsidRDefault="00C2390F" w:rsidP="00C2390F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Nom du demandeur :</w:t>
            </w:r>
          </w:p>
        </w:tc>
      </w:tr>
      <w:tr w:rsidR="00C2390F" w:rsidRPr="00F965CF" w14:paraId="58569E55" w14:textId="77777777" w:rsidTr="00C2390F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D749F4" w14:textId="18E1D971" w:rsidR="00C2390F" w:rsidRPr="00122DF0" w:rsidRDefault="00C2390F" w:rsidP="00C2390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 xml:space="preserve">Nom d’artiste / Entreprise :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3D0E34" w14:textId="080EBB91" w:rsidR="00C2390F" w:rsidRPr="00122DF0" w:rsidRDefault="00C2390F" w:rsidP="00C2390F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 xml:space="preserve">Nom d’artiste / Entreprise : </w:t>
            </w:r>
          </w:p>
        </w:tc>
      </w:tr>
      <w:tr w:rsidR="00C2390F" w:rsidRPr="00F965CF" w14:paraId="1F59B4B4" w14:textId="77777777" w:rsidTr="00C2390F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04FAA0" w14:textId="0D0E12F4" w:rsidR="00C2390F" w:rsidRPr="00122DF0" w:rsidRDefault="00C2390F" w:rsidP="00C2390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Titre du projet 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0F8B23" w14:textId="49B1080D" w:rsidR="00C2390F" w:rsidRPr="00122DF0" w:rsidRDefault="00C2390F" w:rsidP="00C2390F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Titre du projet :</w:t>
            </w:r>
          </w:p>
        </w:tc>
      </w:tr>
      <w:tr w:rsidR="00C2390F" w:rsidRPr="00F965CF" w14:paraId="06540041" w14:textId="77777777" w:rsidTr="00C2390F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7621F3" w14:textId="5E50DBF7" w:rsidR="00C2390F" w:rsidRPr="00122DF0" w:rsidRDefault="00C2390F" w:rsidP="00C2390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Numéro du projet 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020148D7" w14:textId="266D241C" w:rsidR="00C2390F" w:rsidRPr="00122DF0" w:rsidRDefault="00C2390F" w:rsidP="00C2390F">
            <w:pPr>
              <w:ind w:firstLineChars="100" w:firstLine="200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val="en-CA"/>
              </w:rPr>
            </w:pPr>
            <w:r w:rsidRPr="00B67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A"/>
              </w:rPr>
              <w:t>Numéro du projet :</w:t>
            </w:r>
          </w:p>
        </w:tc>
      </w:tr>
    </w:tbl>
    <w:p w14:paraId="428CB173" w14:textId="5DC7CED6" w:rsidR="00740B98" w:rsidRDefault="00C2390F">
      <w:pPr>
        <w:rPr>
          <w:rFonts w:asciiTheme="majorHAnsi" w:hAnsiTheme="majorHAnsi"/>
          <w:i/>
          <w:color w:val="000000" w:themeColor="text1"/>
        </w:rPr>
      </w:pPr>
      <w:r>
        <w:rPr>
          <w:rFonts w:ascii="Calibri" w:hAnsi="Calibri"/>
          <w:noProof/>
          <w:color w:val="DD080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BAAE23" wp14:editId="675643E7">
                <wp:simplePos x="0" y="0"/>
                <wp:positionH relativeFrom="column">
                  <wp:posOffset>92710</wp:posOffset>
                </wp:positionH>
                <wp:positionV relativeFrom="paragraph">
                  <wp:posOffset>3810</wp:posOffset>
                </wp:positionV>
                <wp:extent cx="2514600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119A6" w14:textId="3020AD15" w:rsidR="00C2390F" w:rsidRPr="008B5B4F" w:rsidRDefault="00C2390F" w:rsidP="00C2390F">
                            <w:pP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>*</w:t>
                            </w:r>
                            <w:r w:rsidRPr="008B5B4F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Veuillez noter que les dépenses et les revenus ne seront pas automatiquement calculés.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>V</w:t>
                            </w:r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>ous devez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 le</w:t>
                            </w:r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 faire. Les sections Dépenses et Revenus </w:t>
                            </w:r>
                            <w:proofErr w:type="gramStart"/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>doivent</w:t>
                            </w:r>
                            <w:proofErr w:type="gramEnd"/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 être remplies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 sinon</w:t>
                            </w:r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 le budget se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 xml:space="preserve">ra </w:t>
                            </w:r>
                            <w:r w:rsidRPr="008B5B4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CA"/>
                              </w:rPr>
                              <w:t>incomplet.</w:t>
                            </w:r>
                          </w:p>
                          <w:p w14:paraId="591ABC22" w14:textId="341E88C1" w:rsidR="00122DF0" w:rsidRPr="0042013C" w:rsidRDefault="00122DF0" w:rsidP="00122DF0">
                            <w:pP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1B039B1" w14:textId="77777777" w:rsidR="00122DF0" w:rsidRPr="0042013C" w:rsidRDefault="00122DF0" w:rsidP="00122D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7.3pt;margin-top:.3pt;width:198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QT0fsCAACrBgAADgAAAGRycy9lMm9Eb2MueG1stFVLb9swDL4P2H8QdHdtp87LqFO4CTwMKNpi&#10;6dCzIsuJMesxSUmcDfvvo2QnTbsd1mG7OBRJUSS/j8zVdcsbtGPa1FJkOL6IMGKCyrIW6wx/fiyC&#10;CUbGElGSRgqW4QMz+Hr2/t3VXqVsIDeyKZlGEESYdK8yvLFWpWFo6IZxYi6kYgKMldScWDjqdVhq&#10;sofovAkHUTQK91KXSkvKjAHtojPimY9fVYza+6oyzKImw5Cb9V/tvyv3DWdXJF1rojY17dMgf5EF&#10;J7WAR0+hFsQStNX1L6F4TbU0srIXVPJQVlVNma8BqomjV9UsN0QxXws0x6hTm8y/C0vvdg8a1SVg&#10;h5EgHCB6ZK1FN7JFsevOXpkUnJYK3GwLaufZ6w0oXdFtpbn7hXIQ2KHPh1NvXTAKysEwTkYRmCjY&#10;4ji5jOAAccLn60ob+4FJjpyQYQ3g+Z6S3a2xnevRxb0mZFE3DehJ2ogXCojZaZhnQHebpJAKiM7T&#10;JeXR+V7k+WC0uFwEi8l0HCQrNggmRZQEN3kyjOfjcREvxj8gC07iJFUNoayjbNGQdY+HM/0ZIJzQ&#10;F/SN49ATp6sNknqZ23w4HuTj4TQY5cM4SOJoEuR5NAgWRR7lUVLMp8nNKbc9cFjBBDj0AKX/lR+0&#10;9tjG0FGjo4CX7KFhHRifWAWU8kxwCj/MbN5otCMwhoRSJqwnkQcKvJ1XBWC+5WLv71vmYX7L5Y4Y&#10;x5elsKfLvBZSe9q9Srv8cky56vyBu2d1O9G2qxawdOJKlgeYGC27jWMULWpg9S0x9oFoWDEwCbA2&#10;7T18qkbuMyx7CaON1N9+p3f+QDSwYuTgzrD5uiWaYdR8FLATpnGSuB3nDwmQBw763LI6t4gtn0uA&#10;A+YesvOi87fNUay05E+wXXP3KpiIoPB2hu1RnNtukcJ2pizPvRNsNUXsrVgq6kI7dNzMPrZPRKt+&#10;sC0w6E4elxtJX8135+tuCplvraxqP/zPXe0bDxvRr49+e7uVe372Xs//MbOfAAAA//8DAFBLAwQU&#10;AAYACAAAACEAzbv84NkAAAAHAQAADwAAAGRycy9kb3ducmV2LnhtbEyOT0/DMAzF70h8h8hIuzFn&#10;qEyjNJ0QiOsQ+4PELWu8tqJxqiZby7fHnOBiPfs9Pf+K9eQ7daEhtoENLOYaFHEVXMu1gf3u9XYF&#10;KibLznaBycA3RViX11eFzV0Y+Z0u21QrKeGYWwNNSn2OGKuGvI3z0BOLdwqDt0nWoUY32FHKfYd3&#10;Wi/R25blQ2N7em6o+tqevYHD5vT5kem3+sXf92OYNLJ/QGNmN9PTI6hEU/oLwy++oEMpTMdwZhdV&#10;J3u2lKQBmeJmCy3iKOeVCCwL/M9f/gAAAP//AwBQSwECLQAUAAYACAAAACEA5JnDwPsAAADhAQAA&#10;EwAAAAAAAAAAAAAAAAAAAAAAW0NvbnRlbnRfVHlwZXNdLnhtbFBLAQItABQABgAIAAAAIQAjsmrh&#10;1wAAAJQBAAALAAAAAAAAAAAAAAAAACwBAABfcmVscy8ucmVsc1BLAQItABQABgAIAAAAIQD7NBPR&#10;+wIAAKsGAAAOAAAAAAAAAAAAAAAAACwCAABkcnMvZTJvRG9jLnhtbFBLAQItABQABgAIAAAAIQDN&#10;u/zg2QAAAAcBAAAPAAAAAAAAAAAAAAAAAFMFAABkcnMvZG93bnJldi54bWxQSwUGAAAAAAQABADz&#10;AAAAWQYAAAAA&#10;" filled="f" stroked="f">
                <v:textbox>
                  <w:txbxContent>
                    <w:p w14:paraId="127119A6" w14:textId="3020AD15" w:rsidR="00C2390F" w:rsidRPr="008B5B4F" w:rsidRDefault="00C2390F" w:rsidP="00C2390F">
                      <w:pPr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</w:pPr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>*</w:t>
                      </w:r>
                      <w:r w:rsidRPr="008B5B4F">
                        <w:rPr>
                          <w:lang w:val="fr-CA"/>
                        </w:rPr>
                        <w:t xml:space="preserve"> </w:t>
                      </w:r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Veuillez noter que les dépenses et les revenus ne seront pas automatiquement calculés. </w:t>
                      </w:r>
                      <w:r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>V</w:t>
                      </w:r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>ous devez</w:t>
                      </w:r>
                      <w:r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 le</w:t>
                      </w:r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 faire. Les sections Dépenses et Revenus </w:t>
                      </w:r>
                      <w:proofErr w:type="gramStart"/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>doivent</w:t>
                      </w:r>
                      <w:proofErr w:type="gramEnd"/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 être remplies</w:t>
                      </w:r>
                      <w:r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 sinon</w:t>
                      </w:r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 le budget se</w:t>
                      </w:r>
                      <w:r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 xml:space="preserve">ra </w:t>
                      </w:r>
                      <w:r w:rsidRPr="008B5B4F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  <w:lang w:val="fr-CA"/>
                        </w:rPr>
                        <w:t>incomplet.</w:t>
                      </w:r>
                    </w:p>
                    <w:p w14:paraId="591ABC22" w14:textId="341E88C1" w:rsidR="00122DF0" w:rsidRPr="0042013C" w:rsidRDefault="00122DF0" w:rsidP="00122DF0">
                      <w:pPr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1B039B1" w14:textId="77777777" w:rsidR="00122DF0" w:rsidRPr="0042013C" w:rsidRDefault="00122DF0" w:rsidP="00122D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23C5">
        <w:rPr>
          <w:rFonts w:asciiTheme="majorHAnsi" w:hAnsiTheme="majorHAnsi"/>
          <w:i/>
          <w:color w:val="000000" w:themeColor="text1"/>
        </w:rPr>
        <w:br w:type="textWrapping" w:clear="all"/>
      </w:r>
    </w:p>
    <w:p w14:paraId="12A21F8E" w14:textId="7F78F123" w:rsidR="007D6297" w:rsidRDefault="007D6297">
      <w:pPr>
        <w:rPr>
          <w:rFonts w:asciiTheme="majorHAnsi" w:hAnsiTheme="majorHAnsi"/>
          <w:color w:val="000000" w:themeColor="text1"/>
        </w:rPr>
      </w:pPr>
    </w:p>
    <w:p w14:paraId="5115C1F6" w14:textId="749F8B89" w:rsidR="00FC1264" w:rsidRPr="00864AF0" w:rsidRDefault="00B51DB4">
      <w:pPr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</w:pPr>
      <w:r w:rsidRPr="00864AF0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>DÉPENSES</w:t>
      </w:r>
      <w:r w:rsidR="009C6D64" w:rsidRPr="00864AF0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 xml:space="preserve"> </w:t>
      </w:r>
      <w:r w:rsidR="00FC1264" w:rsidRPr="00864AF0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 xml:space="preserve">– </w:t>
      </w:r>
      <w:r w:rsidRPr="00864AF0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>DÉFRAYÉES À 100%</w:t>
      </w:r>
      <w:r w:rsidR="00FC1264" w:rsidRPr="00864AF0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260"/>
        <w:gridCol w:w="1701"/>
        <w:gridCol w:w="1701"/>
        <w:gridCol w:w="1552"/>
      </w:tblGrid>
      <w:tr w:rsidR="00B51DB4" w:rsidRPr="00864AF0" w14:paraId="60AF17E3" w14:textId="77777777" w:rsidTr="00243166">
        <w:tc>
          <w:tcPr>
            <w:tcW w:w="2694" w:type="dxa"/>
          </w:tcPr>
          <w:p w14:paraId="17F38F01" w14:textId="6C2F2779" w:rsidR="00B51DB4" w:rsidRPr="00864AF0" w:rsidRDefault="00B51DB4" w:rsidP="00631497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Dépense</w:t>
            </w:r>
          </w:p>
        </w:tc>
        <w:tc>
          <w:tcPr>
            <w:tcW w:w="3260" w:type="dxa"/>
          </w:tcPr>
          <w:p w14:paraId="75C1D142" w14:textId="6CF73E62" w:rsidR="00B51DB4" w:rsidRPr="00864AF0" w:rsidRDefault="00B51DB4" w:rsidP="00A403AE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 xml:space="preserve">Détails </w:t>
            </w:r>
          </w:p>
        </w:tc>
        <w:tc>
          <w:tcPr>
            <w:tcW w:w="1701" w:type="dxa"/>
          </w:tcPr>
          <w:p w14:paraId="2785BE26" w14:textId="65BE782D" w:rsidR="00B51DB4" w:rsidRPr="00864AF0" w:rsidRDefault="00B51DB4" w:rsidP="00631497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Budget demandé</w:t>
            </w:r>
          </w:p>
        </w:tc>
        <w:tc>
          <w:tcPr>
            <w:tcW w:w="1701" w:type="dxa"/>
          </w:tcPr>
          <w:p w14:paraId="50DC844E" w14:textId="63848BFF" w:rsidR="00B51DB4" w:rsidRPr="00864AF0" w:rsidRDefault="00B51DB4" w:rsidP="00631497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Budget approuvé</w:t>
            </w:r>
          </w:p>
        </w:tc>
        <w:tc>
          <w:tcPr>
            <w:tcW w:w="1552" w:type="dxa"/>
          </w:tcPr>
          <w:p w14:paraId="36CC8FA2" w14:textId="4431E7B1" w:rsidR="00B51DB4" w:rsidRPr="00864AF0" w:rsidRDefault="00B51DB4" w:rsidP="00631497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Parachèvement</w:t>
            </w:r>
          </w:p>
        </w:tc>
      </w:tr>
      <w:tr w:rsidR="00FC1264" w:rsidRPr="00864AF0" w14:paraId="0C344ECB" w14:textId="77777777" w:rsidTr="00243166">
        <w:tc>
          <w:tcPr>
            <w:tcW w:w="2694" w:type="dxa"/>
          </w:tcPr>
          <w:p w14:paraId="65CE1A78" w14:textId="41A388A6" w:rsidR="00FC1264" w:rsidRPr="00864AF0" w:rsidRDefault="00864AF0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864AF0">
              <w:rPr>
                <w:rFonts w:ascii="Calibri" w:hAnsi="Calibri"/>
                <w:i/>
                <w:color w:val="000000"/>
                <w:sz w:val="20"/>
                <w:szCs w:val="20"/>
                <w:lang w:val="fr-CA"/>
              </w:rPr>
              <w:t>Véhicule personnel</w:t>
            </w:r>
          </w:p>
        </w:tc>
        <w:tc>
          <w:tcPr>
            <w:tcW w:w="3260" w:type="dxa"/>
          </w:tcPr>
          <w:p w14:paraId="2EDA6255" w14:textId="3B301E1F" w:rsidR="00FC1264" w:rsidRPr="00864AF0" w:rsidRDefault="00864AF0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 xml:space="preserve">@ </w:t>
            </w:r>
            <w:r w:rsidR="00FC1264" w:rsidRPr="00864AF0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0.25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$ par</w:t>
            </w:r>
            <w:r w:rsidR="00FC1264" w:rsidRPr="00864AF0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 xml:space="preserve"> km</w:t>
            </w:r>
          </w:p>
        </w:tc>
        <w:tc>
          <w:tcPr>
            <w:tcW w:w="1701" w:type="dxa"/>
          </w:tcPr>
          <w:p w14:paraId="0AFB3092" w14:textId="77777777" w:rsidR="00FC1264" w:rsidRPr="00864AF0" w:rsidRDefault="00FC126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618314C6" w14:textId="77777777" w:rsidR="00FC1264" w:rsidRPr="00864AF0" w:rsidRDefault="00FC126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7CC0D18F" w14:textId="77777777" w:rsidR="00FC1264" w:rsidRPr="00864AF0" w:rsidRDefault="00FC126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C1264" w:rsidRPr="00864AF0" w14:paraId="52883666" w14:textId="77777777" w:rsidTr="00243166">
        <w:tc>
          <w:tcPr>
            <w:tcW w:w="2694" w:type="dxa"/>
          </w:tcPr>
          <w:p w14:paraId="69EBBC9A" w14:textId="66DACEA7" w:rsidR="00FC1264" w:rsidRPr="00864AF0" w:rsidRDefault="00864AF0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Per diem</w:t>
            </w:r>
          </w:p>
        </w:tc>
        <w:tc>
          <w:tcPr>
            <w:tcW w:w="3260" w:type="dxa"/>
          </w:tcPr>
          <w:p w14:paraId="13AF3D29" w14:textId="2C1F0592" w:rsidR="00FC1264" w:rsidRPr="00864AF0" w:rsidRDefault="00864AF0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 xml:space="preserve">National : </w:t>
            </w:r>
            <w:r w:rsidR="00FC1264" w:rsidRPr="00864AF0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45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 xml:space="preserve">$ / International : </w:t>
            </w:r>
            <w:r w:rsidR="00FC1264" w:rsidRPr="00864AF0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100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$</w:t>
            </w:r>
          </w:p>
        </w:tc>
        <w:tc>
          <w:tcPr>
            <w:tcW w:w="1701" w:type="dxa"/>
          </w:tcPr>
          <w:p w14:paraId="44C9FFDF" w14:textId="77777777" w:rsidR="00FC1264" w:rsidRPr="00864AF0" w:rsidRDefault="00FC126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1469EDC6" w14:textId="77777777" w:rsidR="00FC1264" w:rsidRPr="00864AF0" w:rsidRDefault="00FC126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3ED37DA7" w14:textId="77777777" w:rsidR="00FC1264" w:rsidRPr="00864AF0" w:rsidRDefault="00FC126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914935" w:rsidRPr="00864AF0" w14:paraId="6EA87D6A" w14:textId="77777777" w:rsidTr="00243166"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2B43DC59" w14:textId="7E55CD01" w:rsidR="00914935" w:rsidRPr="00864AF0" w:rsidRDefault="00243166" w:rsidP="00631497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 xml:space="preserve">INVESTISSEMENT ADMISSIBLE </w:t>
            </w:r>
            <w:r w:rsidR="0076734E" w:rsidRPr="00864AF0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>(A)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6568FA87" w14:textId="77777777" w:rsidR="00914935" w:rsidRPr="00864AF0" w:rsidRDefault="00914935" w:rsidP="00631497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075FEFBA" w14:textId="77777777" w:rsidR="00914935" w:rsidRPr="00864AF0" w:rsidRDefault="00914935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  <w:tc>
          <w:tcPr>
            <w:tcW w:w="1552" w:type="dxa"/>
            <w:shd w:val="clear" w:color="auto" w:fill="D9D9D9"/>
          </w:tcPr>
          <w:p w14:paraId="067C6E84" w14:textId="77777777" w:rsidR="00914935" w:rsidRPr="00864AF0" w:rsidRDefault="00914935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</w:tr>
    </w:tbl>
    <w:p w14:paraId="4ABEE211" w14:textId="77777777" w:rsidR="00FC1264" w:rsidRPr="00864AF0" w:rsidRDefault="00FC1264">
      <w:pPr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</w:pPr>
    </w:p>
    <w:p w14:paraId="2A806910" w14:textId="3642FA8C" w:rsidR="00740B98" w:rsidRPr="00864AF0" w:rsidRDefault="00892DBD">
      <w:pPr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</w:pPr>
      <w:r w:rsidRPr="00864AF0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t xml:space="preserve">DÉPENSES – DÉFRAYÉES À 50%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86"/>
        <w:gridCol w:w="3242"/>
        <w:gridCol w:w="1727"/>
        <w:gridCol w:w="1701"/>
        <w:gridCol w:w="1552"/>
      </w:tblGrid>
      <w:tr w:rsidR="00B51DB4" w:rsidRPr="00864AF0" w14:paraId="4B851A3B" w14:textId="77777777" w:rsidTr="00C911C1">
        <w:tc>
          <w:tcPr>
            <w:tcW w:w="2686" w:type="dxa"/>
          </w:tcPr>
          <w:p w14:paraId="16242C47" w14:textId="2AC28D3E" w:rsidR="00B51DB4" w:rsidRPr="00864AF0" w:rsidRDefault="00B51DB4" w:rsidP="00740B9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Dépense</w:t>
            </w:r>
          </w:p>
        </w:tc>
        <w:tc>
          <w:tcPr>
            <w:tcW w:w="3242" w:type="dxa"/>
          </w:tcPr>
          <w:p w14:paraId="04C3669B" w14:textId="236BA98E" w:rsidR="00B51DB4" w:rsidRPr="00864AF0" w:rsidRDefault="00B51DB4" w:rsidP="0010536B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 xml:space="preserve">Détails </w:t>
            </w:r>
          </w:p>
        </w:tc>
        <w:tc>
          <w:tcPr>
            <w:tcW w:w="1727" w:type="dxa"/>
          </w:tcPr>
          <w:p w14:paraId="5743EE5F" w14:textId="6551E7D5" w:rsidR="00B51DB4" w:rsidRPr="00864AF0" w:rsidRDefault="00B51DB4" w:rsidP="00740B9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Budget demandé</w:t>
            </w:r>
          </w:p>
        </w:tc>
        <w:tc>
          <w:tcPr>
            <w:tcW w:w="1701" w:type="dxa"/>
          </w:tcPr>
          <w:p w14:paraId="641C96D7" w14:textId="03246452" w:rsidR="00B51DB4" w:rsidRPr="00864AF0" w:rsidRDefault="00B51DB4" w:rsidP="00740B9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Budget approuvé</w:t>
            </w:r>
          </w:p>
        </w:tc>
        <w:tc>
          <w:tcPr>
            <w:tcW w:w="1552" w:type="dxa"/>
          </w:tcPr>
          <w:p w14:paraId="37D39843" w14:textId="1C8693B4" w:rsidR="00B51DB4" w:rsidRPr="00864AF0" w:rsidRDefault="00B51DB4" w:rsidP="00740B9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Parachèvement</w:t>
            </w:r>
          </w:p>
        </w:tc>
      </w:tr>
      <w:tr w:rsidR="002A1BB1" w:rsidRPr="00864AF0" w14:paraId="37997017" w14:textId="77777777" w:rsidTr="00C911C1">
        <w:tc>
          <w:tcPr>
            <w:tcW w:w="2686" w:type="dxa"/>
          </w:tcPr>
          <w:p w14:paraId="64E49100" w14:textId="1E131027" w:rsidR="002A1BB1" w:rsidRPr="00864AF0" w:rsidRDefault="00592E9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Cachet d’artiste</w:t>
            </w:r>
          </w:p>
        </w:tc>
        <w:tc>
          <w:tcPr>
            <w:tcW w:w="3242" w:type="dxa"/>
          </w:tcPr>
          <w:p w14:paraId="2F9BA184" w14:textId="3DE0D21A" w:rsidR="002A1BB1" w:rsidRPr="00864AF0" w:rsidRDefault="00592E9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 xml:space="preserve">(max </w:t>
            </w:r>
            <w:r w:rsidR="002716E9" w:rsidRPr="00864AF0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200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$/spectacle/musicie</w:t>
            </w:r>
            <w:r w:rsidR="002A1BB1" w:rsidRPr="00864AF0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n)</w:t>
            </w:r>
          </w:p>
        </w:tc>
        <w:tc>
          <w:tcPr>
            <w:tcW w:w="1727" w:type="dxa"/>
          </w:tcPr>
          <w:p w14:paraId="009009BE" w14:textId="77777777" w:rsidR="002A1BB1" w:rsidRPr="00864AF0" w:rsidRDefault="002A1BB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30D267C2" w14:textId="77777777" w:rsidR="002A1BB1" w:rsidRPr="00864AF0" w:rsidRDefault="002A1BB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12E35DFD" w14:textId="77777777" w:rsidR="002A1BB1" w:rsidRPr="00864AF0" w:rsidRDefault="002A1BB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740B98" w:rsidRPr="00864AF0" w14:paraId="7E82A4B8" w14:textId="77777777" w:rsidTr="00C911C1">
        <w:tc>
          <w:tcPr>
            <w:tcW w:w="2686" w:type="dxa"/>
          </w:tcPr>
          <w:p w14:paraId="4C4C25BF" w14:textId="0EB2AA88" w:rsidR="00740B98" w:rsidRPr="00864AF0" w:rsidRDefault="00E73E1D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Cachet – musicien à contrat</w:t>
            </w:r>
          </w:p>
        </w:tc>
        <w:tc>
          <w:tcPr>
            <w:tcW w:w="3242" w:type="dxa"/>
          </w:tcPr>
          <w:p w14:paraId="2050E1D6" w14:textId="007EE83C" w:rsidR="00740B98" w:rsidRPr="00864AF0" w:rsidRDefault="00E73E1D" w:rsidP="00E73E1D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 xml:space="preserve">(max </w:t>
            </w:r>
            <w:r w:rsidRPr="00864AF0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200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$/spectacle/musicie</w:t>
            </w:r>
            <w:r w:rsidRPr="00864AF0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n)</w:t>
            </w:r>
          </w:p>
        </w:tc>
        <w:tc>
          <w:tcPr>
            <w:tcW w:w="1727" w:type="dxa"/>
          </w:tcPr>
          <w:p w14:paraId="59F4933A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16C0F2A9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032A0807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A1BB1" w:rsidRPr="00864AF0" w14:paraId="45B494B3" w14:textId="77777777" w:rsidTr="00C911C1">
        <w:tc>
          <w:tcPr>
            <w:tcW w:w="2686" w:type="dxa"/>
            <w:tcBorders>
              <w:bottom w:val="single" w:sz="4" w:space="0" w:color="auto"/>
            </w:tcBorders>
          </w:tcPr>
          <w:p w14:paraId="59D19BFB" w14:textId="5201B823" w:rsidR="002A1BB1" w:rsidRPr="00864AF0" w:rsidRDefault="00D00D41" w:rsidP="002A1BB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Cachets technique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14:paraId="5959CC8A" w14:textId="1084A89D" w:rsidR="002A1BB1" w:rsidRPr="00864AF0" w:rsidRDefault="00D00D41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(sonorisateur, éclairage, etc.)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6508BA99" w14:textId="77777777" w:rsidR="002A1BB1" w:rsidRPr="00864AF0" w:rsidRDefault="002A1BB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EB7213" w14:textId="77777777" w:rsidR="002A1BB1" w:rsidRPr="00864AF0" w:rsidRDefault="002A1BB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55840B5B" w14:textId="77777777" w:rsidR="002A1BB1" w:rsidRPr="00864AF0" w:rsidRDefault="002A1BB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740B98" w:rsidRPr="00864AF0" w14:paraId="4AF0E7DE" w14:textId="77777777" w:rsidTr="00C911C1">
        <w:tc>
          <w:tcPr>
            <w:tcW w:w="2686" w:type="dxa"/>
            <w:shd w:val="clear" w:color="auto" w:fill="D9D9D9"/>
          </w:tcPr>
          <w:p w14:paraId="74F61F2E" w14:textId="1AAD6F64" w:rsidR="00740B98" w:rsidRPr="00864AF0" w:rsidRDefault="00D00D41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Déplacement</w:t>
            </w:r>
          </w:p>
        </w:tc>
        <w:tc>
          <w:tcPr>
            <w:tcW w:w="3242" w:type="dxa"/>
            <w:shd w:val="clear" w:color="auto" w:fill="D9D9D9"/>
          </w:tcPr>
          <w:p w14:paraId="21170DB1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27" w:type="dxa"/>
            <w:shd w:val="clear" w:color="auto" w:fill="D9D9D9"/>
          </w:tcPr>
          <w:p w14:paraId="0C74FB06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shd w:val="clear" w:color="auto" w:fill="D9D9D9"/>
          </w:tcPr>
          <w:p w14:paraId="7ECEBFBC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shd w:val="clear" w:color="auto" w:fill="D9D9D9"/>
          </w:tcPr>
          <w:p w14:paraId="5C9E9617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740B98" w:rsidRPr="00864AF0" w14:paraId="69B2A44B" w14:textId="77777777" w:rsidTr="00C911C1">
        <w:tc>
          <w:tcPr>
            <w:tcW w:w="2686" w:type="dxa"/>
          </w:tcPr>
          <w:p w14:paraId="16FBFEA0" w14:textId="29DBD91A" w:rsidR="00740B98" w:rsidRPr="00506ED5" w:rsidRDefault="00506ED5">
            <w:pPr>
              <w:rPr>
                <w:rFonts w:asciiTheme="majorHAnsi" w:hAnsiTheme="majorHAnsi"/>
                <w:i/>
                <w:sz w:val="20"/>
                <w:szCs w:val="20"/>
                <w:lang w:val="fr-CA"/>
              </w:rPr>
            </w:pPr>
            <w:r w:rsidRPr="00506ED5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>Location de véhicule</w:t>
            </w:r>
          </w:p>
        </w:tc>
        <w:tc>
          <w:tcPr>
            <w:tcW w:w="3242" w:type="dxa"/>
          </w:tcPr>
          <w:p w14:paraId="5C6404D5" w14:textId="5ACC7A1C" w:rsidR="00740B98" w:rsidRPr="00864AF0" w:rsidRDefault="00506ED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27" w:type="dxa"/>
          </w:tcPr>
          <w:p w14:paraId="041A4EE0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0050A5A5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30EF5C3F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740B98" w:rsidRPr="00864AF0" w14:paraId="7E6E6079" w14:textId="77777777" w:rsidTr="00C911C1">
        <w:tc>
          <w:tcPr>
            <w:tcW w:w="2686" w:type="dxa"/>
          </w:tcPr>
          <w:p w14:paraId="017C833D" w14:textId="420883B5" w:rsidR="00740B98" w:rsidRPr="00506ED5" w:rsidRDefault="00506ED5">
            <w:pPr>
              <w:rPr>
                <w:rFonts w:asciiTheme="majorHAnsi" w:hAnsiTheme="majorHAnsi"/>
                <w:i/>
                <w:sz w:val="20"/>
                <w:szCs w:val="20"/>
                <w:lang w:val="fr-CA"/>
              </w:rPr>
            </w:pPr>
            <w:r w:rsidRPr="00506ED5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>Stationnement et péage</w:t>
            </w:r>
          </w:p>
        </w:tc>
        <w:tc>
          <w:tcPr>
            <w:tcW w:w="3242" w:type="dxa"/>
          </w:tcPr>
          <w:p w14:paraId="20C37E60" w14:textId="29BB1F87" w:rsidR="00740B98" w:rsidRPr="00864AF0" w:rsidRDefault="00506ED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27" w:type="dxa"/>
          </w:tcPr>
          <w:p w14:paraId="06D3D9BC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0854AA66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3319C384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A1BB1" w:rsidRPr="00864AF0" w14:paraId="5EC15CFB" w14:textId="77777777" w:rsidTr="00C911C1">
        <w:tc>
          <w:tcPr>
            <w:tcW w:w="2686" w:type="dxa"/>
          </w:tcPr>
          <w:p w14:paraId="0A2A9AD5" w14:textId="6991CF6D" w:rsidR="002A1BB1" w:rsidRPr="00506ED5" w:rsidRDefault="00506ED5">
            <w:pPr>
              <w:rPr>
                <w:rFonts w:asciiTheme="majorHAnsi" w:hAnsiTheme="majorHAnsi"/>
                <w:i/>
                <w:sz w:val="20"/>
                <w:szCs w:val="20"/>
                <w:lang w:val="fr-CA"/>
              </w:rPr>
            </w:pPr>
            <w:r w:rsidRPr="00506ED5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>Transport local (taxi, autobus)</w:t>
            </w:r>
            <w:r w:rsidR="002A1BB1" w:rsidRPr="00506ED5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242" w:type="dxa"/>
          </w:tcPr>
          <w:p w14:paraId="1F828C49" w14:textId="6302E099" w:rsidR="002A1BB1" w:rsidRPr="00864AF0" w:rsidRDefault="00506ED5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27" w:type="dxa"/>
          </w:tcPr>
          <w:p w14:paraId="6E4C9B1E" w14:textId="77777777" w:rsidR="002A1BB1" w:rsidRPr="00864AF0" w:rsidRDefault="002A1BB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0BE7BC7F" w14:textId="77777777" w:rsidR="002A1BB1" w:rsidRPr="00864AF0" w:rsidRDefault="002A1BB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54370B82" w14:textId="77777777" w:rsidR="002A1BB1" w:rsidRPr="00864AF0" w:rsidRDefault="002A1BB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740B98" w:rsidRPr="00864AF0" w14:paraId="3D4E57BA" w14:textId="77777777" w:rsidTr="00C911C1">
        <w:tc>
          <w:tcPr>
            <w:tcW w:w="2686" w:type="dxa"/>
          </w:tcPr>
          <w:p w14:paraId="6B780F62" w14:textId="45BACFB7" w:rsidR="00740B98" w:rsidRPr="00506ED5" w:rsidRDefault="00506ED5" w:rsidP="002A1BB1">
            <w:pPr>
              <w:rPr>
                <w:rFonts w:asciiTheme="majorHAnsi" w:hAnsiTheme="majorHAnsi"/>
                <w:i/>
                <w:sz w:val="20"/>
                <w:szCs w:val="20"/>
                <w:lang w:val="fr-CA"/>
              </w:rPr>
            </w:pPr>
            <w:r w:rsidRPr="00506ED5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>Transport pour équipements</w:t>
            </w:r>
          </w:p>
        </w:tc>
        <w:tc>
          <w:tcPr>
            <w:tcW w:w="3242" w:type="dxa"/>
          </w:tcPr>
          <w:p w14:paraId="77F309C6" w14:textId="2BC906DE" w:rsidR="00740B98" w:rsidRPr="00864AF0" w:rsidRDefault="00506ED5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27" w:type="dxa"/>
          </w:tcPr>
          <w:p w14:paraId="41CAF5C7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2243AF15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19A07FAA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740B98" w:rsidRPr="00864AF0" w14:paraId="4505F6D2" w14:textId="77777777" w:rsidTr="00C911C1">
        <w:tc>
          <w:tcPr>
            <w:tcW w:w="2686" w:type="dxa"/>
          </w:tcPr>
          <w:p w14:paraId="0188528A" w14:textId="250C9AEF" w:rsidR="00740B98" w:rsidRPr="00506ED5" w:rsidRDefault="00506ED5" w:rsidP="00506ED5">
            <w:pPr>
              <w:rPr>
                <w:rFonts w:asciiTheme="majorHAnsi" w:hAnsiTheme="majorHAnsi"/>
                <w:i/>
                <w:sz w:val="20"/>
                <w:szCs w:val="20"/>
                <w:lang w:val="fr-CA"/>
              </w:rPr>
            </w:pPr>
            <w:r w:rsidRPr="00506ED5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>Avion / Train / Autobus</w:t>
            </w:r>
          </w:p>
        </w:tc>
        <w:tc>
          <w:tcPr>
            <w:tcW w:w="3242" w:type="dxa"/>
          </w:tcPr>
          <w:p w14:paraId="65D3350C" w14:textId="13B2B5F6" w:rsidR="00740B98" w:rsidRPr="00864AF0" w:rsidRDefault="00506ED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27" w:type="dxa"/>
          </w:tcPr>
          <w:p w14:paraId="72A7010C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0BE0200D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303A3B69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5879A4" w:rsidRPr="00864AF0" w14:paraId="05323689" w14:textId="77777777" w:rsidTr="00C911C1">
        <w:tc>
          <w:tcPr>
            <w:tcW w:w="2686" w:type="dxa"/>
            <w:shd w:val="clear" w:color="auto" w:fill="D9D9D9"/>
          </w:tcPr>
          <w:p w14:paraId="0FB0C157" w14:textId="5F533EFF" w:rsidR="005879A4" w:rsidRPr="00864AF0" w:rsidRDefault="00D00D41" w:rsidP="00F76B29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Hébergement</w:t>
            </w:r>
          </w:p>
        </w:tc>
        <w:tc>
          <w:tcPr>
            <w:tcW w:w="3242" w:type="dxa"/>
            <w:shd w:val="clear" w:color="auto" w:fill="D9D9D9"/>
          </w:tcPr>
          <w:p w14:paraId="0AF5DAD6" w14:textId="77777777" w:rsidR="005879A4" w:rsidRPr="00864AF0" w:rsidRDefault="005879A4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27" w:type="dxa"/>
            <w:shd w:val="clear" w:color="auto" w:fill="D9D9D9"/>
          </w:tcPr>
          <w:p w14:paraId="14D8E803" w14:textId="77777777" w:rsidR="005879A4" w:rsidRPr="00864AF0" w:rsidRDefault="005879A4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shd w:val="clear" w:color="auto" w:fill="D9D9D9"/>
          </w:tcPr>
          <w:p w14:paraId="60496B44" w14:textId="77777777" w:rsidR="005879A4" w:rsidRPr="00864AF0" w:rsidRDefault="005879A4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shd w:val="clear" w:color="auto" w:fill="D9D9D9"/>
          </w:tcPr>
          <w:p w14:paraId="7BA50809" w14:textId="77777777" w:rsidR="005879A4" w:rsidRPr="00864AF0" w:rsidRDefault="005879A4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740B98" w:rsidRPr="00864AF0" w14:paraId="5D0717B7" w14:textId="77777777" w:rsidTr="00C911C1">
        <w:tc>
          <w:tcPr>
            <w:tcW w:w="2686" w:type="dxa"/>
          </w:tcPr>
          <w:p w14:paraId="559AADDB" w14:textId="1614F909" w:rsidR="00740B98" w:rsidRPr="00864AF0" w:rsidRDefault="008E2D3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Hôtel, Air B&amp;N, motel, etc.</w:t>
            </w:r>
          </w:p>
        </w:tc>
        <w:tc>
          <w:tcPr>
            <w:tcW w:w="3242" w:type="dxa"/>
          </w:tcPr>
          <w:p w14:paraId="2A0C9A47" w14:textId="4380C4A4" w:rsidR="00740B98" w:rsidRPr="00864AF0" w:rsidRDefault="008E2D3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27" w:type="dxa"/>
          </w:tcPr>
          <w:p w14:paraId="408768F7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25D29709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1AF8FCCD" w14:textId="77777777" w:rsidR="00740B98" w:rsidRPr="00864AF0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8D7C66" w:rsidRPr="00864AF0" w14:paraId="745BE0E7" w14:textId="77777777" w:rsidTr="00C911C1">
        <w:tc>
          <w:tcPr>
            <w:tcW w:w="2686" w:type="dxa"/>
            <w:shd w:val="clear" w:color="auto" w:fill="D9D9D9"/>
          </w:tcPr>
          <w:p w14:paraId="5EA01A6A" w14:textId="1DA05656" w:rsidR="008D7C66" w:rsidRPr="00864AF0" w:rsidRDefault="008E2D30" w:rsidP="00F76B29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Vitrine</w:t>
            </w:r>
          </w:p>
        </w:tc>
        <w:tc>
          <w:tcPr>
            <w:tcW w:w="3242" w:type="dxa"/>
            <w:shd w:val="clear" w:color="auto" w:fill="D9D9D9"/>
          </w:tcPr>
          <w:p w14:paraId="3F223EE8" w14:textId="77777777" w:rsidR="008D7C66" w:rsidRPr="00864AF0" w:rsidRDefault="008D7C66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27" w:type="dxa"/>
            <w:shd w:val="clear" w:color="auto" w:fill="D9D9D9"/>
          </w:tcPr>
          <w:p w14:paraId="1FD4216D" w14:textId="77777777" w:rsidR="008D7C66" w:rsidRPr="00864AF0" w:rsidRDefault="008D7C66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shd w:val="clear" w:color="auto" w:fill="D9D9D9"/>
          </w:tcPr>
          <w:p w14:paraId="28130F97" w14:textId="77777777" w:rsidR="008D7C66" w:rsidRPr="00864AF0" w:rsidRDefault="008D7C66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shd w:val="clear" w:color="auto" w:fill="D9D9D9"/>
          </w:tcPr>
          <w:p w14:paraId="7E49E825" w14:textId="77777777" w:rsidR="008D7C66" w:rsidRPr="00864AF0" w:rsidRDefault="008D7C66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05CBC" w:rsidRPr="00864AF0" w14:paraId="0E13E5D5" w14:textId="77777777" w:rsidTr="00C911C1">
        <w:tc>
          <w:tcPr>
            <w:tcW w:w="2686" w:type="dxa"/>
          </w:tcPr>
          <w:p w14:paraId="06CDCD12" w14:textId="64AD3041" w:rsidR="00105CBC" w:rsidRPr="00864AF0" w:rsidRDefault="00105CBC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Frais d’inscription</w:t>
            </w:r>
          </w:p>
        </w:tc>
        <w:tc>
          <w:tcPr>
            <w:tcW w:w="3242" w:type="dxa"/>
          </w:tcPr>
          <w:p w14:paraId="2040E862" w14:textId="4BAA841F" w:rsidR="00105CBC" w:rsidRPr="00864AF0" w:rsidRDefault="00105CBC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27" w:type="dxa"/>
          </w:tcPr>
          <w:p w14:paraId="751FBDF5" w14:textId="77777777" w:rsidR="00105CBC" w:rsidRPr="00864AF0" w:rsidRDefault="00105CBC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5DC74F59" w14:textId="77777777" w:rsidR="00105CBC" w:rsidRPr="00864AF0" w:rsidRDefault="00105CBC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423BE02D" w14:textId="77777777" w:rsidR="00105CBC" w:rsidRPr="00864AF0" w:rsidRDefault="00105CBC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105CBC" w:rsidRPr="00864AF0" w14:paraId="52340F7A" w14:textId="77777777" w:rsidTr="00C911C1">
        <w:tc>
          <w:tcPr>
            <w:tcW w:w="2686" w:type="dxa"/>
          </w:tcPr>
          <w:p w14:paraId="1D2CBB0E" w14:textId="08639992" w:rsidR="00105CBC" w:rsidRPr="00864AF0" w:rsidRDefault="00105CBC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Frais de location</w:t>
            </w:r>
          </w:p>
        </w:tc>
        <w:tc>
          <w:tcPr>
            <w:tcW w:w="3242" w:type="dxa"/>
          </w:tcPr>
          <w:p w14:paraId="5810D809" w14:textId="50EF05E0" w:rsidR="00105CBC" w:rsidRPr="00864AF0" w:rsidRDefault="00105CBC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Ajoutez des détails</w:t>
            </w:r>
          </w:p>
        </w:tc>
        <w:tc>
          <w:tcPr>
            <w:tcW w:w="1727" w:type="dxa"/>
          </w:tcPr>
          <w:p w14:paraId="193CA3D8" w14:textId="77777777" w:rsidR="00105CBC" w:rsidRPr="00864AF0" w:rsidRDefault="00105CBC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46664F63" w14:textId="77777777" w:rsidR="00105CBC" w:rsidRPr="00864AF0" w:rsidRDefault="00105CBC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5E007276" w14:textId="77777777" w:rsidR="00105CBC" w:rsidRPr="00864AF0" w:rsidRDefault="00105CBC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F76B29" w:rsidRPr="00864AF0" w14:paraId="7AB013F4" w14:textId="77777777" w:rsidTr="00C911C1">
        <w:tc>
          <w:tcPr>
            <w:tcW w:w="2686" w:type="dxa"/>
            <w:shd w:val="clear" w:color="auto" w:fill="D9D9D9"/>
          </w:tcPr>
          <w:p w14:paraId="51F3C31D" w14:textId="26394096" w:rsidR="00F76B29" w:rsidRPr="00864AF0" w:rsidRDefault="00E43602" w:rsidP="00F76B29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Marketing et p</w:t>
            </w:r>
            <w:r w:rsidR="00F76B29" w:rsidRPr="00864AF0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romotion</w:t>
            </w:r>
          </w:p>
        </w:tc>
        <w:tc>
          <w:tcPr>
            <w:tcW w:w="3242" w:type="dxa"/>
            <w:shd w:val="clear" w:color="auto" w:fill="D9D9D9"/>
          </w:tcPr>
          <w:p w14:paraId="0F9107BB" w14:textId="77777777" w:rsidR="00F76B29" w:rsidRPr="00864AF0" w:rsidRDefault="00F76B29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27" w:type="dxa"/>
            <w:shd w:val="clear" w:color="auto" w:fill="D9D9D9"/>
          </w:tcPr>
          <w:p w14:paraId="49E23C64" w14:textId="77777777" w:rsidR="00F76B29" w:rsidRPr="00864AF0" w:rsidRDefault="00F76B29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shd w:val="clear" w:color="auto" w:fill="D9D9D9"/>
          </w:tcPr>
          <w:p w14:paraId="0733AFA8" w14:textId="77777777" w:rsidR="00F76B29" w:rsidRPr="00864AF0" w:rsidRDefault="00F76B29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shd w:val="clear" w:color="auto" w:fill="D9D9D9"/>
          </w:tcPr>
          <w:p w14:paraId="64E68603" w14:textId="77777777" w:rsidR="00F76B29" w:rsidRPr="00864AF0" w:rsidRDefault="00F76B29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3166" w:rsidRPr="00864AF0" w14:paraId="33BC2AA6" w14:textId="77777777" w:rsidTr="00C911C1">
        <w:tc>
          <w:tcPr>
            <w:tcW w:w="2686" w:type="dxa"/>
          </w:tcPr>
          <w:p w14:paraId="27F92200" w14:textId="47963C20" w:rsidR="00243166" w:rsidRPr="00864AF0" w:rsidRDefault="00F045ED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Design et ‘’</w:t>
            </w:r>
            <w:proofErr w:type="spellStart"/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branding</w:t>
            </w:r>
            <w:proofErr w:type="spellEnd"/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’’</w:t>
            </w:r>
          </w:p>
        </w:tc>
        <w:tc>
          <w:tcPr>
            <w:tcW w:w="3242" w:type="dxa"/>
          </w:tcPr>
          <w:p w14:paraId="1B9A0F80" w14:textId="57428192" w:rsidR="00243166" w:rsidRPr="00864AF0" w:rsidRDefault="0024316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864AF0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27" w:type="dxa"/>
          </w:tcPr>
          <w:p w14:paraId="00516F81" w14:textId="77777777" w:rsidR="00243166" w:rsidRPr="00864AF0" w:rsidRDefault="0024316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4F2F5EB6" w14:textId="77777777" w:rsidR="00243166" w:rsidRPr="00864AF0" w:rsidRDefault="0024316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67514475" w14:textId="77777777" w:rsidR="00243166" w:rsidRPr="00864AF0" w:rsidRDefault="0024316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3166" w:rsidRPr="00864AF0" w14:paraId="293862CF" w14:textId="77777777" w:rsidTr="00C911C1">
        <w:tc>
          <w:tcPr>
            <w:tcW w:w="2686" w:type="dxa"/>
          </w:tcPr>
          <w:p w14:paraId="46B5837C" w14:textId="74D056AC" w:rsidR="00243166" w:rsidRPr="00864AF0" w:rsidRDefault="00F045ED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Frais de consultation</w:t>
            </w:r>
          </w:p>
        </w:tc>
        <w:tc>
          <w:tcPr>
            <w:tcW w:w="3242" w:type="dxa"/>
          </w:tcPr>
          <w:p w14:paraId="3C8219BE" w14:textId="7A40FFE1" w:rsidR="00243166" w:rsidRPr="00864AF0" w:rsidRDefault="0024316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864AF0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27" w:type="dxa"/>
          </w:tcPr>
          <w:p w14:paraId="662264DD" w14:textId="77777777" w:rsidR="00243166" w:rsidRPr="00864AF0" w:rsidRDefault="0024316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50846021" w14:textId="77777777" w:rsidR="00243166" w:rsidRPr="00864AF0" w:rsidRDefault="0024316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0168B6C5" w14:textId="77777777" w:rsidR="00243166" w:rsidRPr="00864AF0" w:rsidRDefault="0024316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3166" w:rsidRPr="00864AF0" w14:paraId="2C949BD0" w14:textId="77777777" w:rsidTr="00C911C1">
        <w:tc>
          <w:tcPr>
            <w:tcW w:w="2686" w:type="dxa"/>
          </w:tcPr>
          <w:p w14:paraId="73335E5D" w14:textId="690938D3" w:rsidR="00243166" w:rsidRPr="00864AF0" w:rsidRDefault="00F045ED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Publicités</w:t>
            </w:r>
          </w:p>
        </w:tc>
        <w:tc>
          <w:tcPr>
            <w:tcW w:w="3242" w:type="dxa"/>
          </w:tcPr>
          <w:p w14:paraId="14B7FFD9" w14:textId="25EEF218" w:rsidR="00243166" w:rsidRPr="00864AF0" w:rsidRDefault="0024316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864AF0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27" w:type="dxa"/>
          </w:tcPr>
          <w:p w14:paraId="71DEF2D5" w14:textId="77777777" w:rsidR="00243166" w:rsidRPr="00864AF0" w:rsidRDefault="0024316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1116CEC4" w14:textId="77777777" w:rsidR="00243166" w:rsidRPr="00864AF0" w:rsidRDefault="0024316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3306F292" w14:textId="77777777" w:rsidR="00243166" w:rsidRPr="00864AF0" w:rsidRDefault="0024316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3166" w:rsidRPr="00864AF0" w14:paraId="14641F88" w14:textId="77777777" w:rsidTr="00C911C1">
        <w:tc>
          <w:tcPr>
            <w:tcW w:w="2686" w:type="dxa"/>
            <w:tcBorders>
              <w:bottom w:val="single" w:sz="4" w:space="0" w:color="auto"/>
            </w:tcBorders>
          </w:tcPr>
          <w:p w14:paraId="5C2A4D0F" w14:textId="2313BECB" w:rsidR="00243166" w:rsidRPr="00864AF0" w:rsidRDefault="00F045ED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Relations de presse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14:paraId="5DDB11C3" w14:textId="1CF7F209" w:rsidR="00243166" w:rsidRPr="00864AF0" w:rsidRDefault="0024316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864AF0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38455376" w14:textId="77777777" w:rsidR="00243166" w:rsidRPr="00864AF0" w:rsidRDefault="0024316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9FA5BD" w14:textId="77777777" w:rsidR="00243166" w:rsidRPr="00864AF0" w:rsidRDefault="0024316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45A635A0" w14:textId="77777777" w:rsidR="00243166" w:rsidRPr="00864AF0" w:rsidRDefault="0024316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243166" w:rsidRPr="00864AF0" w14:paraId="13095E8B" w14:textId="77777777" w:rsidTr="00C911C1">
        <w:tc>
          <w:tcPr>
            <w:tcW w:w="2686" w:type="dxa"/>
            <w:shd w:val="clear" w:color="auto" w:fill="auto"/>
          </w:tcPr>
          <w:p w14:paraId="7228E422" w14:textId="40D2055C" w:rsidR="00243166" w:rsidRPr="00864AF0" w:rsidRDefault="00F045ED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Impression</w:t>
            </w:r>
          </w:p>
        </w:tc>
        <w:tc>
          <w:tcPr>
            <w:tcW w:w="3242" w:type="dxa"/>
            <w:shd w:val="clear" w:color="auto" w:fill="auto"/>
          </w:tcPr>
          <w:p w14:paraId="25C4D328" w14:textId="5EC4B62C" w:rsidR="00243166" w:rsidRPr="00864AF0" w:rsidRDefault="00243166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864AF0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fr-CA"/>
              </w:rPr>
              <w:t>Ajoutez des détails</w:t>
            </w:r>
          </w:p>
        </w:tc>
        <w:tc>
          <w:tcPr>
            <w:tcW w:w="1727" w:type="dxa"/>
            <w:shd w:val="clear" w:color="auto" w:fill="auto"/>
          </w:tcPr>
          <w:p w14:paraId="0AE5611A" w14:textId="77777777" w:rsidR="00243166" w:rsidRPr="00864AF0" w:rsidRDefault="00243166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shd w:val="clear" w:color="auto" w:fill="auto"/>
          </w:tcPr>
          <w:p w14:paraId="1CCAE56F" w14:textId="77777777" w:rsidR="00243166" w:rsidRPr="00864AF0" w:rsidRDefault="00243166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shd w:val="clear" w:color="auto" w:fill="auto"/>
          </w:tcPr>
          <w:p w14:paraId="2ED095A3" w14:textId="77777777" w:rsidR="00243166" w:rsidRPr="00864AF0" w:rsidRDefault="00243166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0C5756" w:rsidRPr="00864AF0" w14:paraId="1413F3AF" w14:textId="77777777" w:rsidTr="00C911C1">
        <w:tc>
          <w:tcPr>
            <w:tcW w:w="2686" w:type="dxa"/>
            <w:shd w:val="clear" w:color="auto" w:fill="D9D9D9"/>
          </w:tcPr>
          <w:p w14:paraId="488B80A6" w14:textId="37A98B74" w:rsidR="000C5756" w:rsidRPr="00864AF0" w:rsidRDefault="00E43602" w:rsidP="00631497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Autres dépenses</w:t>
            </w:r>
          </w:p>
        </w:tc>
        <w:tc>
          <w:tcPr>
            <w:tcW w:w="3242" w:type="dxa"/>
            <w:shd w:val="clear" w:color="auto" w:fill="D9D9D9"/>
          </w:tcPr>
          <w:p w14:paraId="2AD34649" w14:textId="77777777" w:rsidR="000C5756" w:rsidRPr="00864AF0" w:rsidRDefault="000C5756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27" w:type="dxa"/>
            <w:shd w:val="clear" w:color="auto" w:fill="D9D9D9"/>
          </w:tcPr>
          <w:p w14:paraId="063C1A2B" w14:textId="77777777" w:rsidR="000C5756" w:rsidRPr="00864AF0" w:rsidRDefault="000C5756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shd w:val="clear" w:color="auto" w:fill="D9D9D9"/>
          </w:tcPr>
          <w:p w14:paraId="4AC48736" w14:textId="77777777" w:rsidR="000C5756" w:rsidRPr="00864AF0" w:rsidRDefault="000C5756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shd w:val="clear" w:color="auto" w:fill="D9D9D9"/>
          </w:tcPr>
          <w:p w14:paraId="7084072B" w14:textId="77777777" w:rsidR="000C5756" w:rsidRPr="00864AF0" w:rsidRDefault="000C5756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C53779" w:rsidRPr="00864AF0" w14:paraId="587A7373" w14:textId="77777777" w:rsidTr="00C911C1">
        <w:tc>
          <w:tcPr>
            <w:tcW w:w="2686" w:type="dxa"/>
          </w:tcPr>
          <w:p w14:paraId="2811DAB8" w14:textId="381B2913" w:rsidR="00C53779" w:rsidRPr="00864AF0" w:rsidRDefault="00AD2D7D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Autre</w:t>
            </w:r>
          </w:p>
        </w:tc>
        <w:tc>
          <w:tcPr>
            <w:tcW w:w="3242" w:type="dxa"/>
          </w:tcPr>
          <w:p w14:paraId="50007AB7" w14:textId="5DE97BD1" w:rsidR="00C53779" w:rsidRPr="00864AF0" w:rsidRDefault="0024316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864AF0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Spécifiez</w:t>
            </w:r>
          </w:p>
        </w:tc>
        <w:tc>
          <w:tcPr>
            <w:tcW w:w="1727" w:type="dxa"/>
          </w:tcPr>
          <w:p w14:paraId="3D70AF53" w14:textId="77777777" w:rsidR="00C53779" w:rsidRPr="00864AF0" w:rsidRDefault="00C5377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2702CBC2" w14:textId="77777777" w:rsidR="00C53779" w:rsidRPr="00864AF0" w:rsidRDefault="00C5377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314FABB1" w14:textId="77777777" w:rsidR="00C53779" w:rsidRPr="00864AF0" w:rsidRDefault="00C5377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C53779" w:rsidRPr="00864AF0" w14:paraId="1771EAF2" w14:textId="77777777" w:rsidTr="00C911C1">
        <w:tc>
          <w:tcPr>
            <w:tcW w:w="2686" w:type="dxa"/>
          </w:tcPr>
          <w:p w14:paraId="6CABEDEC" w14:textId="1A570879" w:rsidR="00C53779" w:rsidRPr="00864AF0" w:rsidRDefault="00AD2D7D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Autre</w:t>
            </w:r>
          </w:p>
        </w:tc>
        <w:tc>
          <w:tcPr>
            <w:tcW w:w="3242" w:type="dxa"/>
          </w:tcPr>
          <w:p w14:paraId="1AD36D33" w14:textId="0E4E4DFC" w:rsidR="00C53779" w:rsidRPr="00864AF0" w:rsidRDefault="0024316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864AF0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Spécifiez</w:t>
            </w:r>
          </w:p>
        </w:tc>
        <w:tc>
          <w:tcPr>
            <w:tcW w:w="1727" w:type="dxa"/>
          </w:tcPr>
          <w:p w14:paraId="3C10F7BF" w14:textId="77777777" w:rsidR="00C53779" w:rsidRPr="00864AF0" w:rsidRDefault="00C5377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71FD3965" w14:textId="77777777" w:rsidR="00C53779" w:rsidRPr="00864AF0" w:rsidRDefault="00C5377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1A8FBDD2" w14:textId="77777777" w:rsidR="00C53779" w:rsidRPr="00864AF0" w:rsidRDefault="00C5377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C53779" w:rsidRPr="00864AF0" w14:paraId="7D38D8D6" w14:textId="77777777" w:rsidTr="00C911C1">
        <w:tc>
          <w:tcPr>
            <w:tcW w:w="2686" w:type="dxa"/>
          </w:tcPr>
          <w:p w14:paraId="01F5DA58" w14:textId="708538FC" w:rsidR="00C53779" w:rsidRPr="00864AF0" w:rsidRDefault="00AD2D7D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Autre</w:t>
            </w:r>
          </w:p>
        </w:tc>
        <w:tc>
          <w:tcPr>
            <w:tcW w:w="3242" w:type="dxa"/>
          </w:tcPr>
          <w:p w14:paraId="4FC62029" w14:textId="795A5116" w:rsidR="00C53779" w:rsidRPr="00864AF0" w:rsidRDefault="00243166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864AF0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Spécifiez</w:t>
            </w:r>
          </w:p>
        </w:tc>
        <w:tc>
          <w:tcPr>
            <w:tcW w:w="1727" w:type="dxa"/>
          </w:tcPr>
          <w:p w14:paraId="7ECC9597" w14:textId="77777777" w:rsidR="00C53779" w:rsidRPr="00864AF0" w:rsidRDefault="00C5377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93CAC1" w14:textId="77777777" w:rsidR="00C53779" w:rsidRPr="00864AF0" w:rsidRDefault="00C5377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05D5FC33" w14:textId="77777777" w:rsidR="00C53779" w:rsidRPr="00864AF0" w:rsidRDefault="00C5377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C53779" w:rsidRPr="00F965CF" w14:paraId="02FCE1F3" w14:textId="68C1869E" w:rsidTr="00C911C1">
        <w:tc>
          <w:tcPr>
            <w:tcW w:w="5928" w:type="dxa"/>
            <w:gridSpan w:val="2"/>
          </w:tcPr>
          <w:p w14:paraId="63B50BF2" w14:textId="46F31C64" w:rsidR="00C53779" w:rsidRPr="00F965CF" w:rsidRDefault="00243166" w:rsidP="007D6297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B672C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 xml:space="preserve">TOTAL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>DES DÉPENSES</w:t>
            </w:r>
            <w:r w:rsidRPr="00B672C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76734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(B)</w:t>
            </w:r>
          </w:p>
        </w:tc>
        <w:tc>
          <w:tcPr>
            <w:tcW w:w="1727" w:type="dxa"/>
            <w:shd w:val="clear" w:color="auto" w:fill="D9D9D9"/>
          </w:tcPr>
          <w:p w14:paraId="33984165" w14:textId="2CBDAD2E" w:rsidR="00C53779" w:rsidRPr="00FC1264" w:rsidRDefault="00C53779" w:rsidP="007D6297">
            <w:pPr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highlight w:val="lightGray"/>
              </w:rPr>
            </w:pPr>
          </w:p>
        </w:tc>
        <w:tc>
          <w:tcPr>
            <w:tcW w:w="1701" w:type="dxa"/>
            <w:shd w:val="clear" w:color="auto" w:fill="D9D9D9"/>
          </w:tcPr>
          <w:p w14:paraId="73118A8B" w14:textId="77777777" w:rsidR="00C53779" w:rsidRPr="00F965CF" w:rsidRDefault="00C53779" w:rsidP="007D62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52" w:type="dxa"/>
            <w:shd w:val="clear" w:color="auto" w:fill="D9D9D9"/>
          </w:tcPr>
          <w:p w14:paraId="63564319" w14:textId="77777777" w:rsidR="00C53779" w:rsidRPr="00F965CF" w:rsidRDefault="00C5377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C53779" w:rsidRPr="00F965CF" w14:paraId="2DFDCB54" w14:textId="7F58FEE7" w:rsidTr="00C911C1">
        <w:tc>
          <w:tcPr>
            <w:tcW w:w="5928" w:type="dxa"/>
            <w:gridSpan w:val="2"/>
            <w:tcBorders>
              <w:bottom w:val="single" w:sz="4" w:space="0" w:color="auto"/>
            </w:tcBorders>
          </w:tcPr>
          <w:p w14:paraId="3A74C6AC" w14:textId="45B82526" w:rsidR="00C53779" w:rsidRPr="00F965CF" w:rsidRDefault="00243166" w:rsidP="007D6297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>INVESTISSEMENT ADMISSIBLE</w:t>
            </w:r>
            <w:r w:rsidRPr="00B672C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76734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(C)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D9D9D9"/>
          </w:tcPr>
          <w:p w14:paraId="2CF69273" w14:textId="0D521143" w:rsidR="00C53779" w:rsidRPr="00F965CF" w:rsidRDefault="00896A6B" w:rsidP="00451F97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highlight w:val="lightGray"/>
              </w:rPr>
            </w:pPr>
            <w:r w:rsidRPr="001B55C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(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B</w:t>
            </w:r>
            <w:r w:rsidRPr="001B55C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) </w:t>
            </w:r>
            <w:r w:rsidR="00451F9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val="fr-FR"/>
              </w:rPr>
              <w:t>/</w:t>
            </w:r>
            <w:r w:rsidRPr="001B55C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val="fr-FR"/>
              </w:rPr>
              <w:t xml:space="preserve"> </w:t>
            </w:r>
            <w:r w:rsidRPr="001B55C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0A5D07B8" w14:textId="77777777" w:rsidR="00C53779" w:rsidRPr="00F965CF" w:rsidRDefault="00C53779" w:rsidP="007D62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52" w:type="dxa"/>
            <w:shd w:val="clear" w:color="auto" w:fill="D9D9D9"/>
          </w:tcPr>
          <w:p w14:paraId="1437E88B" w14:textId="77777777" w:rsidR="00C53779" w:rsidRPr="00F965CF" w:rsidRDefault="00C5377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</w:tbl>
    <w:p w14:paraId="7D32BB77" w14:textId="77777777" w:rsidR="00F965CF" w:rsidRDefault="00F965CF">
      <w:pPr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108" w:type="dxa"/>
        <w:shd w:val="clear" w:color="auto" w:fill="FFFF99"/>
        <w:tblLook w:val="04A0" w:firstRow="1" w:lastRow="0" w:firstColumn="1" w:lastColumn="0" w:noHBand="0" w:noVBand="1"/>
      </w:tblPr>
      <w:tblGrid>
        <w:gridCol w:w="5954"/>
        <w:gridCol w:w="1701"/>
        <w:gridCol w:w="1701"/>
        <w:gridCol w:w="1552"/>
      </w:tblGrid>
      <w:tr w:rsidR="0076734E" w:rsidRPr="00F965CF" w14:paraId="6AE01795" w14:textId="77777777" w:rsidTr="009713B1">
        <w:tc>
          <w:tcPr>
            <w:tcW w:w="5954" w:type="dxa"/>
            <w:shd w:val="clear" w:color="auto" w:fill="FFFF99"/>
          </w:tcPr>
          <w:p w14:paraId="4F86A788" w14:textId="5933FF11" w:rsidR="0076734E" w:rsidRPr="00F965CF" w:rsidRDefault="0034385B" w:rsidP="0034385B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TOTAL DE L’INVESTISSEMENT ADMISSIBLE (</w:t>
            </w:r>
            <w:r w:rsidR="0076734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A + C)</w:t>
            </w:r>
          </w:p>
        </w:tc>
        <w:tc>
          <w:tcPr>
            <w:tcW w:w="1701" w:type="dxa"/>
            <w:shd w:val="clear" w:color="auto" w:fill="FFFF99"/>
          </w:tcPr>
          <w:p w14:paraId="7BD5EDF6" w14:textId="77777777" w:rsidR="0076734E" w:rsidRPr="00F965CF" w:rsidRDefault="0076734E" w:rsidP="00631497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701" w:type="dxa"/>
            <w:shd w:val="clear" w:color="auto" w:fill="FFFF99"/>
          </w:tcPr>
          <w:p w14:paraId="5916E33D" w14:textId="77777777" w:rsidR="0076734E" w:rsidRPr="00F965CF" w:rsidRDefault="0076734E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52" w:type="dxa"/>
            <w:shd w:val="clear" w:color="auto" w:fill="FFFF99"/>
          </w:tcPr>
          <w:p w14:paraId="5E187227" w14:textId="77777777" w:rsidR="0076734E" w:rsidRPr="00F965CF" w:rsidRDefault="0076734E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</w:tbl>
    <w:p w14:paraId="633F9AB7" w14:textId="77777777" w:rsidR="002716E9" w:rsidRDefault="002716E9">
      <w:pPr>
        <w:rPr>
          <w:color w:val="000000" w:themeColor="text1"/>
          <w:sz w:val="28"/>
          <w:szCs w:val="28"/>
        </w:rPr>
      </w:pPr>
    </w:p>
    <w:p w14:paraId="797D8CEE" w14:textId="77777777" w:rsidR="0010536B" w:rsidRDefault="0010536B">
      <w:pPr>
        <w:rPr>
          <w:color w:val="000000" w:themeColor="text1"/>
          <w:sz w:val="28"/>
          <w:szCs w:val="28"/>
        </w:rPr>
      </w:pPr>
    </w:p>
    <w:p w14:paraId="4E8AA30E" w14:textId="77777777" w:rsidR="00C911C1" w:rsidRDefault="00C911C1">
      <w:pPr>
        <w:rPr>
          <w:color w:val="000000" w:themeColor="text1"/>
          <w:sz w:val="28"/>
          <w:szCs w:val="28"/>
        </w:rPr>
      </w:pPr>
    </w:p>
    <w:p w14:paraId="4EAB034E" w14:textId="10B3CA3F" w:rsidR="002A36A6" w:rsidRPr="002D2EF5" w:rsidRDefault="00673366">
      <w:pPr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</w:pPr>
      <w:r w:rsidRPr="002D2EF5"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  <w:lastRenderedPageBreak/>
        <w:t>REVENUS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260"/>
        <w:gridCol w:w="1701"/>
        <w:gridCol w:w="1701"/>
        <w:gridCol w:w="1552"/>
      </w:tblGrid>
      <w:tr w:rsidR="00422174" w:rsidRPr="002D2EF5" w14:paraId="1BE2836B" w14:textId="77777777" w:rsidTr="00422174">
        <w:tc>
          <w:tcPr>
            <w:tcW w:w="2694" w:type="dxa"/>
          </w:tcPr>
          <w:p w14:paraId="44C065E7" w14:textId="35958E5F" w:rsidR="00422174" w:rsidRPr="002D2EF5" w:rsidRDefault="00422174" w:rsidP="00631497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2D2EF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Revenu</w:t>
            </w:r>
          </w:p>
        </w:tc>
        <w:tc>
          <w:tcPr>
            <w:tcW w:w="3260" w:type="dxa"/>
          </w:tcPr>
          <w:p w14:paraId="241238DE" w14:textId="64F9A713" w:rsidR="00422174" w:rsidRPr="002D2EF5" w:rsidRDefault="00422174" w:rsidP="00631497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2D2EF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Détails</w:t>
            </w:r>
          </w:p>
        </w:tc>
        <w:tc>
          <w:tcPr>
            <w:tcW w:w="1701" w:type="dxa"/>
          </w:tcPr>
          <w:p w14:paraId="6A1C7057" w14:textId="7A665C57" w:rsidR="00422174" w:rsidRPr="002D2EF5" w:rsidRDefault="00422174" w:rsidP="00631497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2D2EF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Budget demandé</w:t>
            </w:r>
          </w:p>
        </w:tc>
        <w:tc>
          <w:tcPr>
            <w:tcW w:w="1701" w:type="dxa"/>
          </w:tcPr>
          <w:p w14:paraId="600EB5AF" w14:textId="2152972C" w:rsidR="00422174" w:rsidRPr="002D2EF5" w:rsidRDefault="00422174" w:rsidP="00631497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2D2EF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Budget approuvé</w:t>
            </w:r>
          </w:p>
        </w:tc>
        <w:tc>
          <w:tcPr>
            <w:tcW w:w="1552" w:type="dxa"/>
          </w:tcPr>
          <w:p w14:paraId="2F5CF2FC" w14:textId="1D9B8BC1" w:rsidR="00422174" w:rsidRPr="002D2EF5" w:rsidRDefault="00422174" w:rsidP="00631497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fr-CA"/>
              </w:rPr>
            </w:pPr>
            <w:r w:rsidRPr="002D2EF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Parachèvement</w:t>
            </w:r>
          </w:p>
        </w:tc>
      </w:tr>
      <w:tr w:rsidR="00422174" w:rsidRPr="002D2EF5" w14:paraId="3215E8BA" w14:textId="77777777" w:rsidTr="00422174">
        <w:tc>
          <w:tcPr>
            <w:tcW w:w="2694" w:type="dxa"/>
            <w:tcBorders>
              <w:bottom w:val="single" w:sz="4" w:space="0" w:color="auto"/>
            </w:tcBorders>
          </w:tcPr>
          <w:p w14:paraId="5BD8597D" w14:textId="3FD3E756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Investissement du demandeur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5EE0467" w14:textId="77777777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2B9DC9" w14:textId="77777777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5114F8" w14:textId="77777777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349E259E" w14:textId="77777777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422174" w:rsidRPr="002D2EF5" w14:paraId="1CECDE67" w14:textId="77777777" w:rsidTr="00631497">
        <w:tc>
          <w:tcPr>
            <w:tcW w:w="10908" w:type="dxa"/>
            <w:gridSpan w:val="5"/>
            <w:shd w:val="clear" w:color="auto" w:fill="E0E0E0"/>
          </w:tcPr>
          <w:p w14:paraId="0D8E089B" w14:textId="741ABB58" w:rsidR="00422174" w:rsidRPr="002D2EF5" w:rsidRDefault="00422174" w:rsidP="00631497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Revenu publique</w:t>
            </w:r>
          </w:p>
        </w:tc>
      </w:tr>
      <w:tr w:rsidR="00422174" w:rsidRPr="002D2EF5" w14:paraId="74668AB6" w14:textId="77777777" w:rsidTr="00422174">
        <w:tc>
          <w:tcPr>
            <w:tcW w:w="2694" w:type="dxa"/>
          </w:tcPr>
          <w:p w14:paraId="461CE2D2" w14:textId="79B6EB00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DIM</w:t>
            </w:r>
          </w:p>
        </w:tc>
        <w:tc>
          <w:tcPr>
            <w:tcW w:w="3260" w:type="dxa"/>
          </w:tcPr>
          <w:p w14:paraId="5D365E1D" w14:textId="77777777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09C577D9" w14:textId="77777777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7793763A" w14:textId="77777777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6F2B8A53" w14:textId="77777777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422174" w:rsidRPr="002D2EF5" w14:paraId="32CACDA7" w14:textId="77777777" w:rsidTr="00422174">
        <w:tc>
          <w:tcPr>
            <w:tcW w:w="2694" w:type="dxa"/>
          </w:tcPr>
          <w:p w14:paraId="1CE44C00" w14:textId="4D4A26E1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proofErr w:type="spellStart"/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Musicaction</w:t>
            </w:r>
            <w:proofErr w:type="spellEnd"/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/FACTOR</w:t>
            </w:r>
          </w:p>
        </w:tc>
        <w:tc>
          <w:tcPr>
            <w:tcW w:w="3260" w:type="dxa"/>
          </w:tcPr>
          <w:p w14:paraId="7D44546B" w14:textId="2CD59195" w:rsidR="00422174" w:rsidRPr="002D2EF5" w:rsidRDefault="00422174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Avez-vous / Planifiez vous de déposer une demande? OUI  NON</w:t>
            </w:r>
          </w:p>
        </w:tc>
        <w:tc>
          <w:tcPr>
            <w:tcW w:w="1701" w:type="dxa"/>
          </w:tcPr>
          <w:p w14:paraId="41678475" w14:textId="77777777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3B515273" w14:textId="77777777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39D4C65E" w14:textId="77777777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422174" w:rsidRPr="002D2EF5" w14:paraId="16C5A449" w14:textId="77777777" w:rsidTr="00422174">
        <w:tc>
          <w:tcPr>
            <w:tcW w:w="2694" w:type="dxa"/>
          </w:tcPr>
          <w:p w14:paraId="294060C7" w14:textId="5A236CBE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Conseil des arts du Canada</w:t>
            </w:r>
          </w:p>
        </w:tc>
        <w:tc>
          <w:tcPr>
            <w:tcW w:w="3260" w:type="dxa"/>
          </w:tcPr>
          <w:p w14:paraId="25CD755B" w14:textId="1C22AC87" w:rsidR="00422174" w:rsidRPr="002D2EF5" w:rsidRDefault="00422174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Spécifiez</w:t>
            </w:r>
          </w:p>
        </w:tc>
        <w:tc>
          <w:tcPr>
            <w:tcW w:w="1701" w:type="dxa"/>
          </w:tcPr>
          <w:p w14:paraId="561BED56" w14:textId="77777777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086CEED0" w14:textId="77777777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56124A9F" w14:textId="77777777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422174" w:rsidRPr="002D2EF5" w14:paraId="6F2C58EA" w14:textId="77777777" w:rsidTr="00422174">
        <w:tc>
          <w:tcPr>
            <w:tcW w:w="2694" w:type="dxa"/>
          </w:tcPr>
          <w:p w14:paraId="373C34ED" w14:textId="77777777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Arts NB</w:t>
            </w:r>
          </w:p>
        </w:tc>
        <w:tc>
          <w:tcPr>
            <w:tcW w:w="3260" w:type="dxa"/>
          </w:tcPr>
          <w:p w14:paraId="1BC7289D" w14:textId="623ACCF6" w:rsidR="00422174" w:rsidRPr="002D2EF5" w:rsidRDefault="00422174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Spécifiez</w:t>
            </w:r>
          </w:p>
        </w:tc>
        <w:tc>
          <w:tcPr>
            <w:tcW w:w="1701" w:type="dxa"/>
          </w:tcPr>
          <w:p w14:paraId="426DD192" w14:textId="77777777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0A0DB345" w14:textId="77777777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4AA320C1" w14:textId="77777777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422174" w:rsidRPr="002D2EF5" w14:paraId="4825C47A" w14:textId="77777777" w:rsidTr="00631497">
        <w:tc>
          <w:tcPr>
            <w:tcW w:w="10908" w:type="dxa"/>
            <w:gridSpan w:val="5"/>
            <w:shd w:val="clear" w:color="auto" w:fill="E0E0E0"/>
          </w:tcPr>
          <w:p w14:paraId="135BE9D1" w14:textId="2FCD2D33" w:rsidR="00422174" w:rsidRPr="002D2EF5" w:rsidRDefault="00422174" w:rsidP="00631497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Revenu privé</w:t>
            </w:r>
          </w:p>
        </w:tc>
      </w:tr>
      <w:tr w:rsidR="00422174" w:rsidRPr="002D2EF5" w14:paraId="40F8E242" w14:textId="77777777" w:rsidTr="00422174">
        <w:tc>
          <w:tcPr>
            <w:tcW w:w="2694" w:type="dxa"/>
          </w:tcPr>
          <w:p w14:paraId="6BEF5615" w14:textId="6CC11556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Commanditaires</w:t>
            </w:r>
          </w:p>
        </w:tc>
        <w:tc>
          <w:tcPr>
            <w:tcW w:w="3260" w:type="dxa"/>
          </w:tcPr>
          <w:p w14:paraId="57C654B2" w14:textId="7A14C94A" w:rsidR="00422174" w:rsidRPr="002D2EF5" w:rsidRDefault="00422174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Spécifiez</w:t>
            </w:r>
          </w:p>
        </w:tc>
        <w:tc>
          <w:tcPr>
            <w:tcW w:w="1701" w:type="dxa"/>
          </w:tcPr>
          <w:p w14:paraId="6EAC0E3F" w14:textId="77777777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59AB8211" w14:textId="77777777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23A9B7B2" w14:textId="77777777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422174" w:rsidRPr="002D2EF5" w14:paraId="6C94FD6F" w14:textId="77777777" w:rsidTr="00422174">
        <w:tc>
          <w:tcPr>
            <w:tcW w:w="2694" w:type="dxa"/>
          </w:tcPr>
          <w:p w14:paraId="270CD977" w14:textId="2D26B025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Revenus sociaux financés</w:t>
            </w:r>
          </w:p>
        </w:tc>
        <w:tc>
          <w:tcPr>
            <w:tcW w:w="3260" w:type="dxa"/>
          </w:tcPr>
          <w:p w14:paraId="32FF7BC1" w14:textId="2FF9E96D" w:rsidR="00422174" w:rsidRPr="002D2EF5" w:rsidRDefault="00422174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Spécifiez</w:t>
            </w:r>
          </w:p>
        </w:tc>
        <w:tc>
          <w:tcPr>
            <w:tcW w:w="1701" w:type="dxa"/>
          </w:tcPr>
          <w:p w14:paraId="0E3B6692" w14:textId="77777777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17DA9F25" w14:textId="77777777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39181972" w14:textId="77777777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422174" w:rsidRPr="002D2EF5" w14:paraId="21DACBE9" w14:textId="77777777" w:rsidTr="00422174">
        <w:tc>
          <w:tcPr>
            <w:tcW w:w="2694" w:type="dxa"/>
          </w:tcPr>
          <w:p w14:paraId="2ACB6F0E" w14:textId="7A0F96A2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  <w:t>Autre</w:t>
            </w:r>
          </w:p>
        </w:tc>
        <w:tc>
          <w:tcPr>
            <w:tcW w:w="3260" w:type="dxa"/>
          </w:tcPr>
          <w:p w14:paraId="59703CEF" w14:textId="6F5E3D2B" w:rsidR="00422174" w:rsidRPr="002D2EF5" w:rsidRDefault="00422174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Spécifiez</w:t>
            </w:r>
          </w:p>
        </w:tc>
        <w:tc>
          <w:tcPr>
            <w:tcW w:w="1701" w:type="dxa"/>
          </w:tcPr>
          <w:p w14:paraId="41DE764A" w14:textId="77777777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14:paraId="0E6CCA14" w14:textId="77777777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552" w:type="dxa"/>
          </w:tcPr>
          <w:p w14:paraId="7E9128E5" w14:textId="77777777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422174" w:rsidRPr="002D2EF5" w14:paraId="72FD2FB8" w14:textId="77777777" w:rsidTr="00422174">
        <w:tc>
          <w:tcPr>
            <w:tcW w:w="5954" w:type="dxa"/>
            <w:gridSpan w:val="2"/>
          </w:tcPr>
          <w:p w14:paraId="61CD60B7" w14:textId="7DC48AD8" w:rsidR="00422174" w:rsidRPr="002D2EF5" w:rsidRDefault="00422174" w:rsidP="00631497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</w:pPr>
            <w:r w:rsidRPr="002D2EF5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>TOTAL DES REVENUS (D)</w:t>
            </w:r>
          </w:p>
        </w:tc>
        <w:tc>
          <w:tcPr>
            <w:tcW w:w="1701" w:type="dxa"/>
            <w:shd w:val="clear" w:color="auto" w:fill="D9D9D9"/>
          </w:tcPr>
          <w:p w14:paraId="1F0439BA" w14:textId="77777777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  <w:tc>
          <w:tcPr>
            <w:tcW w:w="1701" w:type="dxa"/>
            <w:shd w:val="clear" w:color="auto" w:fill="D9D9D9"/>
          </w:tcPr>
          <w:p w14:paraId="002767F8" w14:textId="77777777" w:rsidR="00422174" w:rsidRPr="002D2EF5" w:rsidRDefault="00422174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  <w:tc>
          <w:tcPr>
            <w:tcW w:w="1552" w:type="dxa"/>
            <w:shd w:val="clear" w:color="auto" w:fill="D9D9D9"/>
          </w:tcPr>
          <w:p w14:paraId="02CC4EF1" w14:textId="77777777" w:rsidR="00422174" w:rsidRPr="002D2EF5" w:rsidRDefault="00422174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</w:tr>
      <w:tr w:rsidR="00422174" w:rsidRPr="002D2EF5" w14:paraId="7A19E579" w14:textId="77777777" w:rsidTr="00422174"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761C8896" w14:textId="05609CE4" w:rsidR="00422174" w:rsidRPr="002D2EF5" w:rsidRDefault="00422174" w:rsidP="00631497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</w:pPr>
            <w:r w:rsidRPr="002D2EF5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 xml:space="preserve">TOTAL DES DÉPENSES (E)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3FB0CBEB" w14:textId="666F8BCD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highlight w:val="lightGray"/>
                <w:lang w:val="fr-CA"/>
              </w:rPr>
              <w:t>(A) + (B)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7C8BBFB9" w14:textId="77777777" w:rsidR="00422174" w:rsidRPr="002D2EF5" w:rsidRDefault="00422174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/>
          </w:tcPr>
          <w:p w14:paraId="184715BE" w14:textId="77777777" w:rsidR="00422174" w:rsidRPr="002D2EF5" w:rsidRDefault="00422174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</w:tr>
      <w:tr w:rsidR="00422174" w:rsidRPr="002D2EF5" w14:paraId="0D9B36B7" w14:textId="77777777" w:rsidTr="00422174">
        <w:tc>
          <w:tcPr>
            <w:tcW w:w="5954" w:type="dxa"/>
            <w:gridSpan w:val="2"/>
          </w:tcPr>
          <w:p w14:paraId="4E854FC9" w14:textId="7035FFED" w:rsidR="00422174" w:rsidRPr="002D2EF5" w:rsidRDefault="00422174" w:rsidP="00631497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</w:pPr>
            <w:r w:rsidRPr="002D2EF5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fr-CA"/>
              </w:rPr>
              <w:t xml:space="preserve">BALANCE </w:t>
            </w:r>
          </w:p>
        </w:tc>
        <w:tc>
          <w:tcPr>
            <w:tcW w:w="1701" w:type="dxa"/>
            <w:shd w:val="clear" w:color="auto" w:fill="D9D9D9"/>
          </w:tcPr>
          <w:p w14:paraId="6B52C389" w14:textId="62A8232D" w:rsidR="00422174" w:rsidRPr="002D2EF5" w:rsidRDefault="00422174" w:rsidP="00631497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  <w:r w:rsidRPr="002D2EF5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highlight w:val="lightGray"/>
                <w:lang w:val="fr-CA"/>
              </w:rPr>
              <w:t>(D) – (E)</w:t>
            </w:r>
          </w:p>
        </w:tc>
        <w:tc>
          <w:tcPr>
            <w:tcW w:w="1701" w:type="dxa"/>
            <w:shd w:val="clear" w:color="auto" w:fill="D9D9D9"/>
          </w:tcPr>
          <w:p w14:paraId="61243FBA" w14:textId="77777777" w:rsidR="00422174" w:rsidRPr="002D2EF5" w:rsidRDefault="00422174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  <w:tc>
          <w:tcPr>
            <w:tcW w:w="1552" w:type="dxa"/>
            <w:shd w:val="clear" w:color="auto" w:fill="D9D9D9"/>
          </w:tcPr>
          <w:p w14:paraId="46AD9E35" w14:textId="77777777" w:rsidR="00422174" w:rsidRPr="002D2EF5" w:rsidRDefault="00422174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  <w:lang w:val="fr-CA"/>
              </w:rPr>
            </w:pPr>
          </w:p>
        </w:tc>
      </w:tr>
    </w:tbl>
    <w:p w14:paraId="33E3C9C5" w14:textId="77777777" w:rsidR="00422174" w:rsidRPr="005A43ED" w:rsidRDefault="00422174">
      <w:pPr>
        <w:rPr>
          <w:rFonts w:asciiTheme="majorHAnsi" w:hAnsiTheme="majorHAnsi"/>
          <w:b/>
          <w:color w:val="000000" w:themeColor="text1"/>
          <w:sz w:val="32"/>
          <w:szCs w:val="32"/>
          <w:lang w:val="fr-CA"/>
        </w:rPr>
      </w:pPr>
    </w:p>
    <w:p w14:paraId="0C494EDE" w14:textId="77777777" w:rsidR="009271D7" w:rsidRPr="00F965CF" w:rsidRDefault="009271D7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9271D7" w:rsidRPr="00F965CF" w:rsidSect="000C57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CF"/>
    <w:rsid w:val="00021336"/>
    <w:rsid w:val="00033F93"/>
    <w:rsid w:val="000A5616"/>
    <w:rsid w:val="000C5756"/>
    <w:rsid w:val="0010536B"/>
    <w:rsid w:val="00105CBC"/>
    <w:rsid w:val="00122DF0"/>
    <w:rsid w:val="001D781E"/>
    <w:rsid w:val="0023482A"/>
    <w:rsid w:val="002425E5"/>
    <w:rsid w:val="00243166"/>
    <w:rsid w:val="00245B23"/>
    <w:rsid w:val="0025236D"/>
    <w:rsid w:val="002716E9"/>
    <w:rsid w:val="002A1BB1"/>
    <w:rsid w:val="002A36A6"/>
    <w:rsid w:val="002B4D96"/>
    <w:rsid w:val="002D2EF5"/>
    <w:rsid w:val="002E1CC9"/>
    <w:rsid w:val="002E63D4"/>
    <w:rsid w:val="002F3976"/>
    <w:rsid w:val="00310B79"/>
    <w:rsid w:val="00323B68"/>
    <w:rsid w:val="00334014"/>
    <w:rsid w:val="0034385B"/>
    <w:rsid w:val="00362243"/>
    <w:rsid w:val="003C325C"/>
    <w:rsid w:val="003F4F4E"/>
    <w:rsid w:val="003F7F97"/>
    <w:rsid w:val="00422174"/>
    <w:rsid w:val="00451F97"/>
    <w:rsid w:val="0048580E"/>
    <w:rsid w:val="004B09EC"/>
    <w:rsid w:val="004E155C"/>
    <w:rsid w:val="00506ED5"/>
    <w:rsid w:val="00565BC7"/>
    <w:rsid w:val="005879A4"/>
    <w:rsid w:val="00592E96"/>
    <w:rsid w:val="005A43ED"/>
    <w:rsid w:val="00673366"/>
    <w:rsid w:val="00731FEF"/>
    <w:rsid w:val="00740B98"/>
    <w:rsid w:val="007419C0"/>
    <w:rsid w:val="0076734E"/>
    <w:rsid w:val="00771299"/>
    <w:rsid w:val="00787122"/>
    <w:rsid w:val="00795E00"/>
    <w:rsid w:val="007C376A"/>
    <w:rsid w:val="007D6297"/>
    <w:rsid w:val="00864AF0"/>
    <w:rsid w:val="0088143D"/>
    <w:rsid w:val="00892DBD"/>
    <w:rsid w:val="00896A6B"/>
    <w:rsid w:val="008D7C66"/>
    <w:rsid w:val="008E2D30"/>
    <w:rsid w:val="00914935"/>
    <w:rsid w:val="00924C62"/>
    <w:rsid w:val="009271D7"/>
    <w:rsid w:val="009547C9"/>
    <w:rsid w:val="009713B1"/>
    <w:rsid w:val="009C6D64"/>
    <w:rsid w:val="009F2CEC"/>
    <w:rsid w:val="00A403AE"/>
    <w:rsid w:val="00AD2D7D"/>
    <w:rsid w:val="00AE45C2"/>
    <w:rsid w:val="00B51DB4"/>
    <w:rsid w:val="00BE5432"/>
    <w:rsid w:val="00C059F0"/>
    <w:rsid w:val="00C2390F"/>
    <w:rsid w:val="00C53779"/>
    <w:rsid w:val="00C85451"/>
    <w:rsid w:val="00C911C1"/>
    <w:rsid w:val="00CB1D29"/>
    <w:rsid w:val="00CB4DA3"/>
    <w:rsid w:val="00CC60B8"/>
    <w:rsid w:val="00CD1926"/>
    <w:rsid w:val="00D00D41"/>
    <w:rsid w:val="00D63121"/>
    <w:rsid w:val="00D879C5"/>
    <w:rsid w:val="00D905B0"/>
    <w:rsid w:val="00DE6A7E"/>
    <w:rsid w:val="00E25F82"/>
    <w:rsid w:val="00E43602"/>
    <w:rsid w:val="00E73E1D"/>
    <w:rsid w:val="00EF192B"/>
    <w:rsid w:val="00EF23C5"/>
    <w:rsid w:val="00F045ED"/>
    <w:rsid w:val="00F76B29"/>
    <w:rsid w:val="00F965CF"/>
    <w:rsid w:val="00FC1264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23A6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3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C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3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A0D637-B188-D64D-B0D2-089B50E1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325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</dc:creator>
  <cp:keywords/>
  <dc:description/>
  <cp:lastModifiedBy>Nicki </cp:lastModifiedBy>
  <cp:revision>69</cp:revision>
  <dcterms:created xsi:type="dcterms:W3CDTF">2019-02-25T12:26:00Z</dcterms:created>
  <dcterms:modified xsi:type="dcterms:W3CDTF">2019-02-26T18:09:00Z</dcterms:modified>
</cp:coreProperties>
</file>